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CDBF0" w14:textId="7D750F1C" w:rsidR="00932158" w:rsidRPr="00413DC0" w:rsidRDefault="00932158" w:rsidP="00F81D42">
      <w:pPr>
        <w:pStyle w:val="Kopfzeile"/>
        <w:pBdr>
          <w:bottom w:val="single" w:sz="4" w:space="1" w:color="auto"/>
        </w:pBdr>
        <w:tabs>
          <w:tab w:val="clear" w:pos="9072"/>
          <w:tab w:val="right" w:pos="9639"/>
        </w:tabs>
        <w:rPr>
          <w:b/>
          <w:szCs w:val="22"/>
        </w:rPr>
      </w:pPr>
      <w:r>
        <w:rPr>
          <w:b/>
        </w:rPr>
        <w:t>Penitenziario Cazis Tignez</w:t>
      </w:r>
    </w:p>
    <w:p w14:paraId="2DDE741C" w14:textId="5DA7E99E" w:rsidR="00A713E1" w:rsidRDefault="00932158" w:rsidP="00F81D42">
      <w:pPr>
        <w:pStyle w:val="Kopfzeile"/>
        <w:pBdr>
          <w:bottom w:val="single" w:sz="4" w:space="1" w:color="auto"/>
        </w:pBdr>
        <w:tabs>
          <w:tab w:val="clear" w:pos="9072"/>
          <w:tab w:val="right" w:pos="9639"/>
        </w:tabs>
        <w:rPr>
          <w:b/>
          <w:szCs w:val="22"/>
        </w:rPr>
      </w:pPr>
      <w:r>
        <w:rPr>
          <w:b/>
        </w:rPr>
        <w:t>Annuncio per l'accesso: visite private</w:t>
      </w:r>
      <w:r>
        <w:rPr>
          <w:b/>
        </w:rPr>
        <w:tab/>
      </w:r>
      <w:r>
        <w:rPr>
          <w:b/>
        </w:rPr>
        <w:tab/>
        <w:t>1 annuncio per persona</w:t>
      </w:r>
    </w:p>
    <w:p w14:paraId="4A191B8E" w14:textId="77777777" w:rsidR="007F41A6" w:rsidRPr="0094775A" w:rsidRDefault="007F41A6" w:rsidP="0094775A">
      <w:pPr>
        <w:tabs>
          <w:tab w:val="left" w:pos="1418"/>
          <w:tab w:val="left" w:pos="4536"/>
          <w:tab w:val="left" w:pos="6521"/>
        </w:tabs>
        <w:rPr>
          <w:sz w:val="20"/>
          <w:szCs w:val="20"/>
        </w:rPr>
      </w:pPr>
    </w:p>
    <w:p w14:paraId="4042F811" w14:textId="687EEF43" w:rsidR="00932158" w:rsidRPr="0094775A" w:rsidRDefault="00932158" w:rsidP="003F0F0C">
      <w:pPr>
        <w:tabs>
          <w:tab w:val="left" w:pos="1985"/>
          <w:tab w:val="left" w:pos="5103"/>
          <w:tab w:val="left" w:pos="6663"/>
        </w:tabs>
        <w:spacing w:before="60"/>
        <w:rPr>
          <w:sz w:val="20"/>
          <w:szCs w:val="20"/>
        </w:rPr>
      </w:pPr>
      <w:r>
        <w:rPr>
          <w:sz w:val="20"/>
        </w:rPr>
        <w:t>Cognome</w:t>
      </w:r>
      <w:r>
        <w:rPr>
          <w:sz w:val="20"/>
        </w:rPr>
        <w:tab/>
      </w:r>
      <w:r w:rsidR="003F0F0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="003F0F0C">
        <w:rPr>
          <w:sz w:val="20"/>
          <w:szCs w:val="20"/>
        </w:rPr>
        <w:instrText xml:space="preserve"> FORMTEXT </w:instrText>
      </w:r>
      <w:r w:rsidR="003F0F0C">
        <w:rPr>
          <w:sz w:val="20"/>
          <w:szCs w:val="20"/>
        </w:rPr>
      </w:r>
      <w:r w:rsidR="003F0F0C">
        <w:rPr>
          <w:sz w:val="20"/>
          <w:szCs w:val="20"/>
        </w:rPr>
        <w:fldChar w:fldCharType="separate"/>
      </w:r>
      <w:r w:rsidR="00482B99">
        <w:rPr>
          <w:sz w:val="20"/>
          <w:szCs w:val="20"/>
        </w:rPr>
        <w:t> </w:t>
      </w:r>
      <w:r w:rsidR="00482B99">
        <w:rPr>
          <w:sz w:val="20"/>
          <w:szCs w:val="20"/>
        </w:rPr>
        <w:t> </w:t>
      </w:r>
      <w:r w:rsidR="00482B99">
        <w:rPr>
          <w:sz w:val="20"/>
          <w:szCs w:val="20"/>
        </w:rPr>
        <w:t> </w:t>
      </w:r>
      <w:r w:rsidR="00482B99">
        <w:rPr>
          <w:sz w:val="20"/>
          <w:szCs w:val="20"/>
        </w:rPr>
        <w:t> </w:t>
      </w:r>
      <w:r w:rsidR="00482B99">
        <w:rPr>
          <w:sz w:val="20"/>
          <w:szCs w:val="20"/>
        </w:rPr>
        <w:t> </w:t>
      </w:r>
      <w:r w:rsidR="003F0F0C">
        <w:rPr>
          <w:sz w:val="20"/>
          <w:szCs w:val="20"/>
        </w:rPr>
        <w:fldChar w:fldCharType="end"/>
      </w:r>
      <w:bookmarkEnd w:id="0"/>
      <w:r>
        <w:rPr>
          <w:sz w:val="20"/>
        </w:rPr>
        <w:tab/>
        <w:t xml:space="preserve">Nome </w:t>
      </w:r>
      <w:r>
        <w:rPr>
          <w:sz w:val="20"/>
        </w:rPr>
        <w:tab/>
      </w:r>
      <w:r w:rsidR="003F0F0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3F0F0C">
        <w:rPr>
          <w:sz w:val="20"/>
          <w:szCs w:val="20"/>
        </w:rPr>
        <w:instrText xml:space="preserve"> FORMTEXT </w:instrText>
      </w:r>
      <w:r w:rsidR="003F0F0C">
        <w:rPr>
          <w:sz w:val="20"/>
          <w:szCs w:val="20"/>
        </w:rPr>
      </w:r>
      <w:r w:rsidR="003F0F0C">
        <w:rPr>
          <w:sz w:val="20"/>
          <w:szCs w:val="20"/>
        </w:rPr>
        <w:fldChar w:fldCharType="separate"/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sz w:val="20"/>
          <w:szCs w:val="20"/>
        </w:rPr>
        <w:fldChar w:fldCharType="end"/>
      </w:r>
    </w:p>
    <w:p w14:paraId="64338A14" w14:textId="14AB8340" w:rsidR="00A713E1" w:rsidRPr="0094775A" w:rsidRDefault="00567F0A" w:rsidP="003F0F0C">
      <w:pPr>
        <w:tabs>
          <w:tab w:val="left" w:pos="1985"/>
          <w:tab w:val="left" w:pos="5103"/>
          <w:tab w:val="left" w:pos="6663"/>
        </w:tabs>
        <w:spacing w:before="60"/>
        <w:rPr>
          <w:sz w:val="20"/>
          <w:szCs w:val="20"/>
        </w:rPr>
      </w:pPr>
      <w:r>
        <w:rPr>
          <w:sz w:val="20"/>
        </w:rPr>
        <w:t>Cognome di nascita</w:t>
      </w:r>
      <w:r w:rsidR="003F0F0C">
        <w:rPr>
          <w:sz w:val="20"/>
        </w:rPr>
        <w:tab/>
      </w:r>
      <w:r w:rsidR="003F0F0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3F0F0C">
        <w:rPr>
          <w:sz w:val="20"/>
          <w:szCs w:val="20"/>
        </w:rPr>
        <w:instrText xml:space="preserve"> FORMTEXT </w:instrText>
      </w:r>
      <w:r w:rsidR="003F0F0C">
        <w:rPr>
          <w:sz w:val="20"/>
          <w:szCs w:val="20"/>
        </w:rPr>
      </w:r>
      <w:r w:rsidR="003F0F0C">
        <w:rPr>
          <w:sz w:val="20"/>
          <w:szCs w:val="20"/>
        </w:rPr>
        <w:fldChar w:fldCharType="separate"/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sz w:val="20"/>
          <w:szCs w:val="20"/>
        </w:rPr>
        <w:fldChar w:fldCharType="end"/>
      </w:r>
      <w:r w:rsidR="00A713E1">
        <w:rPr>
          <w:sz w:val="20"/>
        </w:rPr>
        <w:tab/>
        <w:t xml:space="preserve">Data di nascita </w:t>
      </w:r>
      <w:r w:rsidR="00A713E1">
        <w:rPr>
          <w:sz w:val="20"/>
        </w:rPr>
        <w:tab/>
      </w:r>
      <w:r w:rsidR="003F0F0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3F0F0C">
        <w:rPr>
          <w:sz w:val="20"/>
          <w:szCs w:val="20"/>
        </w:rPr>
        <w:instrText xml:space="preserve"> FORMTEXT </w:instrText>
      </w:r>
      <w:r w:rsidR="003F0F0C">
        <w:rPr>
          <w:sz w:val="20"/>
          <w:szCs w:val="20"/>
        </w:rPr>
      </w:r>
      <w:r w:rsidR="003F0F0C">
        <w:rPr>
          <w:sz w:val="20"/>
          <w:szCs w:val="20"/>
        </w:rPr>
        <w:fldChar w:fldCharType="separate"/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sz w:val="20"/>
          <w:szCs w:val="20"/>
        </w:rPr>
        <w:fldChar w:fldCharType="end"/>
      </w:r>
    </w:p>
    <w:p w14:paraId="2844FC4E" w14:textId="7A0B059D" w:rsidR="00A713E1" w:rsidRPr="0094775A" w:rsidRDefault="00A713E1" w:rsidP="003F0F0C">
      <w:pPr>
        <w:tabs>
          <w:tab w:val="left" w:pos="1985"/>
          <w:tab w:val="left" w:pos="5103"/>
          <w:tab w:val="left" w:pos="6663"/>
        </w:tabs>
        <w:spacing w:before="60"/>
        <w:rPr>
          <w:sz w:val="20"/>
          <w:szCs w:val="20"/>
        </w:rPr>
      </w:pPr>
      <w:r>
        <w:rPr>
          <w:sz w:val="20"/>
        </w:rPr>
        <w:t xml:space="preserve">Attinenza </w:t>
      </w:r>
      <w:r>
        <w:rPr>
          <w:sz w:val="20"/>
        </w:rPr>
        <w:tab/>
      </w:r>
      <w:r w:rsidR="003F0F0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3F0F0C">
        <w:rPr>
          <w:sz w:val="20"/>
          <w:szCs w:val="20"/>
        </w:rPr>
        <w:instrText xml:space="preserve"> FORMTEXT </w:instrText>
      </w:r>
      <w:r w:rsidR="003F0F0C">
        <w:rPr>
          <w:sz w:val="20"/>
          <w:szCs w:val="20"/>
        </w:rPr>
      </w:r>
      <w:r w:rsidR="003F0F0C">
        <w:rPr>
          <w:sz w:val="20"/>
          <w:szCs w:val="20"/>
        </w:rPr>
        <w:fldChar w:fldCharType="separate"/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sz w:val="20"/>
          <w:szCs w:val="20"/>
        </w:rPr>
        <w:fldChar w:fldCharType="end"/>
      </w:r>
      <w:r>
        <w:rPr>
          <w:sz w:val="20"/>
        </w:rPr>
        <w:tab/>
        <w:t xml:space="preserve">Paese d'origine </w:t>
      </w:r>
      <w:r>
        <w:rPr>
          <w:sz w:val="20"/>
        </w:rPr>
        <w:tab/>
      </w:r>
      <w:r w:rsidR="003F0F0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3F0F0C">
        <w:rPr>
          <w:sz w:val="20"/>
          <w:szCs w:val="20"/>
        </w:rPr>
        <w:instrText xml:space="preserve"> FORMTEXT </w:instrText>
      </w:r>
      <w:r w:rsidR="003F0F0C">
        <w:rPr>
          <w:sz w:val="20"/>
          <w:szCs w:val="20"/>
        </w:rPr>
      </w:r>
      <w:r w:rsidR="003F0F0C">
        <w:rPr>
          <w:sz w:val="20"/>
          <w:szCs w:val="20"/>
        </w:rPr>
        <w:fldChar w:fldCharType="separate"/>
      </w:r>
      <w:bookmarkStart w:id="1" w:name="_GoBack"/>
      <w:bookmarkEnd w:id="1"/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sz w:val="20"/>
          <w:szCs w:val="20"/>
        </w:rPr>
        <w:fldChar w:fldCharType="end"/>
      </w:r>
    </w:p>
    <w:p w14:paraId="79900A68" w14:textId="76E7BDB9" w:rsidR="00A713E1" w:rsidRPr="0094775A" w:rsidRDefault="00A713E1" w:rsidP="003F0F0C">
      <w:pPr>
        <w:tabs>
          <w:tab w:val="left" w:pos="1985"/>
          <w:tab w:val="left" w:pos="5103"/>
          <w:tab w:val="left" w:pos="6663"/>
        </w:tabs>
        <w:spacing w:before="60"/>
        <w:rPr>
          <w:sz w:val="20"/>
          <w:szCs w:val="20"/>
        </w:rPr>
      </w:pPr>
      <w:r>
        <w:rPr>
          <w:sz w:val="20"/>
        </w:rPr>
        <w:t xml:space="preserve">NPA / luogo </w:t>
      </w:r>
      <w:r>
        <w:rPr>
          <w:sz w:val="20"/>
        </w:rPr>
        <w:tab/>
      </w:r>
      <w:r w:rsidR="003F0F0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3F0F0C">
        <w:rPr>
          <w:sz w:val="20"/>
          <w:szCs w:val="20"/>
        </w:rPr>
        <w:instrText xml:space="preserve"> FORMTEXT </w:instrText>
      </w:r>
      <w:r w:rsidR="003F0F0C">
        <w:rPr>
          <w:sz w:val="20"/>
          <w:szCs w:val="20"/>
        </w:rPr>
      </w:r>
      <w:r w:rsidR="003F0F0C">
        <w:rPr>
          <w:sz w:val="20"/>
          <w:szCs w:val="20"/>
        </w:rPr>
        <w:fldChar w:fldCharType="separate"/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sz w:val="20"/>
          <w:szCs w:val="20"/>
        </w:rPr>
        <w:fldChar w:fldCharType="end"/>
      </w:r>
      <w:r>
        <w:rPr>
          <w:sz w:val="20"/>
        </w:rPr>
        <w:tab/>
        <w:t xml:space="preserve">Via </w:t>
      </w:r>
      <w:r>
        <w:rPr>
          <w:sz w:val="20"/>
        </w:rPr>
        <w:tab/>
      </w:r>
      <w:r w:rsidR="003F0F0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3F0F0C">
        <w:rPr>
          <w:sz w:val="20"/>
          <w:szCs w:val="20"/>
        </w:rPr>
        <w:instrText xml:space="preserve"> FORMTEXT </w:instrText>
      </w:r>
      <w:r w:rsidR="003F0F0C">
        <w:rPr>
          <w:sz w:val="20"/>
          <w:szCs w:val="20"/>
        </w:rPr>
      </w:r>
      <w:r w:rsidR="003F0F0C">
        <w:rPr>
          <w:sz w:val="20"/>
          <w:szCs w:val="20"/>
        </w:rPr>
        <w:fldChar w:fldCharType="separate"/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sz w:val="20"/>
          <w:szCs w:val="20"/>
        </w:rPr>
        <w:fldChar w:fldCharType="end"/>
      </w:r>
    </w:p>
    <w:p w14:paraId="25EC4253" w14:textId="22221A7B" w:rsidR="00A713E1" w:rsidRPr="0094775A" w:rsidRDefault="00A713E1" w:rsidP="003F0F0C">
      <w:pPr>
        <w:tabs>
          <w:tab w:val="left" w:pos="1985"/>
          <w:tab w:val="left" w:pos="5103"/>
          <w:tab w:val="left" w:pos="6663"/>
        </w:tabs>
        <w:spacing w:before="60"/>
        <w:rPr>
          <w:sz w:val="20"/>
          <w:szCs w:val="20"/>
        </w:rPr>
      </w:pPr>
      <w:r>
        <w:rPr>
          <w:sz w:val="20"/>
        </w:rPr>
        <w:t xml:space="preserve">Telefono </w:t>
      </w:r>
      <w:r>
        <w:rPr>
          <w:sz w:val="20"/>
        </w:rPr>
        <w:tab/>
      </w:r>
      <w:r w:rsidR="003F0F0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3F0F0C">
        <w:rPr>
          <w:sz w:val="20"/>
          <w:szCs w:val="20"/>
        </w:rPr>
        <w:instrText xml:space="preserve"> FORMTEXT </w:instrText>
      </w:r>
      <w:r w:rsidR="003F0F0C">
        <w:rPr>
          <w:sz w:val="20"/>
          <w:szCs w:val="20"/>
        </w:rPr>
      </w:r>
      <w:r w:rsidR="003F0F0C">
        <w:rPr>
          <w:sz w:val="20"/>
          <w:szCs w:val="20"/>
        </w:rPr>
        <w:fldChar w:fldCharType="separate"/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sz w:val="20"/>
          <w:szCs w:val="20"/>
        </w:rPr>
        <w:fldChar w:fldCharType="end"/>
      </w:r>
      <w:r>
        <w:rPr>
          <w:sz w:val="20"/>
        </w:rPr>
        <w:tab/>
        <w:t>E-mail</w:t>
      </w:r>
      <w:r>
        <w:rPr>
          <w:sz w:val="20"/>
        </w:rPr>
        <w:tab/>
      </w:r>
      <w:r w:rsidR="003F0F0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3F0F0C">
        <w:rPr>
          <w:sz w:val="20"/>
          <w:szCs w:val="20"/>
        </w:rPr>
        <w:instrText xml:space="preserve"> FORMTEXT </w:instrText>
      </w:r>
      <w:r w:rsidR="003F0F0C">
        <w:rPr>
          <w:sz w:val="20"/>
          <w:szCs w:val="20"/>
        </w:rPr>
      </w:r>
      <w:r w:rsidR="003F0F0C">
        <w:rPr>
          <w:sz w:val="20"/>
          <w:szCs w:val="20"/>
        </w:rPr>
        <w:fldChar w:fldCharType="separate"/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sz w:val="20"/>
          <w:szCs w:val="20"/>
        </w:rPr>
        <w:fldChar w:fldCharType="end"/>
      </w:r>
    </w:p>
    <w:p w14:paraId="73B93E72" w14:textId="77777777" w:rsidR="00932158" w:rsidRPr="0094775A" w:rsidRDefault="00932158" w:rsidP="0094775A">
      <w:pPr>
        <w:tabs>
          <w:tab w:val="left" w:pos="1418"/>
          <w:tab w:val="left" w:pos="4536"/>
          <w:tab w:val="left" w:pos="6521"/>
        </w:tabs>
        <w:rPr>
          <w:sz w:val="20"/>
          <w:szCs w:val="20"/>
        </w:rPr>
      </w:pPr>
    </w:p>
    <w:p w14:paraId="249D8284" w14:textId="77777777" w:rsidR="005E2371" w:rsidRPr="0094775A" w:rsidRDefault="005E2371" w:rsidP="0094775A">
      <w:pPr>
        <w:tabs>
          <w:tab w:val="left" w:pos="1418"/>
          <w:tab w:val="left" w:pos="4536"/>
          <w:tab w:val="left" w:pos="6521"/>
        </w:tabs>
        <w:rPr>
          <w:b/>
          <w:sz w:val="20"/>
          <w:szCs w:val="20"/>
        </w:rPr>
      </w:pPr>
      <w:r>
        <w:rPr>
          <w:b/>
          <w:sz w:val="20"/>
        </w:rPr>
        <w:t>Detenuto</w:t>
      </w:r>
    </w:p>
    <w:p w14:paraId="49A4D965" w14:textId="0D019CCB" w:rsidR="005E2371" w:rsidRPr="0094775A" w:rsidRDefault="005E2371" w:rsidP="00976879">
      <w:pPr>
        <w:tabs>
          <w:tab w:val="left" w:pos="1985"/>
          <w:tab w:val="left" w:pos="5103"/>
          <w:tab w:val="left" w:pos="6663"/>
        </w:tabs>
        <w:spacing w:before="60"/>
        <w:rPr>
          <w:sz w:val="20"/>
          <w:szCs w:val="20"/>
        </w:rPr>
      </w:pPr>
      <w:r>
        <w:rPr>
          <w:sz w:val="20"/>
        </w:rPr>
        <w:t>Cognome</w:t>
      </w:r>
      <w:r>
        <w:rPr>
          <w:sz w:val="20"/>
        </w:rPr>
        <w:tab/>
      </w:r>
      <w:r w:rsidR="003F0F0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3F0F0C">
        <w:rPr>
          <w:sz w:val="20"/>
          <w:szCs w:val="20"/>
        </w:rPr>
        <w:instrText xml:space="preserve"> FORMTEXT </w:instrText>
      </w:r>
      <w:r w:rsidR="003F0F0C">
        <w:rPr>
          <w:sz w:val="20"/>
          <w:szCs w:val="20"/>
        </w:rPr>
      </w:r>
      <w:r w:rsidR="003F0F0C">
        <w:rPr>
          <w:sz w:val="20"/>
          <w:szCs w:val="20"/>
        </w:rPr>
        <w:fldChar w:fldCharType="separate"/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sz w:val="20"/>
          <w:szCs w:val="20"/>
        </w:rPr>
        <w:fldChar w:fldCharType="end"/>
      </w:r>
      <w:r>
        <w:rPr>
          <w:sz w:val="20"/>
        </w:rPr>
        <w:tab/>
        <w:t xml:space="preserve">Nome </w:t>
      </w:r>
      <w:r>
        <w:rPr>
          <w:sz w:val="20"/>
        </w:rPr>
        <w:tab/>
      </w:r>
      <w:r w:rsidR="003F0F0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3F0F0C">
        <w:rPr>
          <w:sz w:val="20"/>
          <w:szCs w:val="20"/>
        </w:rPr>
        <w:instrText xml:space="preserve"> FORMTEXT </w:instrText>
      </w:r>
      <w:r w:rsidR="003F0F0C">
        <w:rPr>
          <w:sz w:val="20"/>
          <w:szCs w:val="20"/>
        </w:rPr>
      </w:r>
      <w:r w:rsidR="003F0F0C">
        <w:rPr>
          <w:sz w:val="20"/>
          <w:szCs w:val="20"/>
        </w:rPr>
        <w:fldChar w:fldCharType="separate"/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noProof/>
          <w:sz w:val="20"/>
          <w:szCs w:val="20"/>
        </w:rPr>
        <w:t> </w:t>
      </w:r>
      <w:r w:rsidR="003F0F0C">
        <w:rPr>
          <w:sz w:val="20"/>
          <w:szCs w:val="20"/>
        </w:rPr>
        <w:fldChar w:fldCharType="end"/>
      </w:r>
    </w:p>
    <w:p w14:paraId="5434D08E" w14:textId="77777777" w:rsidR="005E2371" w:rsidRPr="0094775A" w:rsidRDefault="005E2371" w:rsidP="0094775A">
      <w:pPr>
        <w:pStyle w:val="Kopfzeile"/>
        <w:rPr>
          <w:sz w:val="20"/>
          <w:szCs w:val="20"/>
        </w:rPr>
      </w:pPr>
    </w:p>
    <w:p w14:paraId="7E9626EE" w14:textId="7AE7D8C5" w:rsidR="009C50FE" w:rsidRPr="0094775A" w:rsidRDefault="005E2371" w:rsidP="00976879">
      <w:pPr>
        <w:pStyle w:val="Kopfzeile"/>
        <w:tabs>
          <w:tab w:val="clear" w:pos="4536"/>
          <w:tab w:val="left" w:pos="3544"/>
        </w:tabs>
        <w:rPr>
          <w:sz w:val="20"/>
          <w:szCs w:val="20"/>
        </w:rPr>
      </w:pPr>
      <w:r>
        <w:rPr>
          <w:b/>
          <w:sz w:val="20"/>
        </w:rPr>
        <w:t>Relazione con il detenuto</w:t>
      </w:r>
      <w:r>
        <w:rPr>
          <w:b/>
          <w:sz w:val="20"/>
        </w:rPr>
        <w:tab/>
      </w:r>
      <w:r w:rsidR="00976879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76879">
        <w:rPr>
          <w:sz w:val="20"/>
          <w:szCs w:val="20"/>
        </w:rPr>
        <w:instrText xml:space="preserve"> FORMTEXT </w:instrText>
      </w:r>
      <w:r w:rsidR="00976879">
        <w:rPr>
          <w:sz w:val="20"/>
          <w:szCs w:val="20"/>
        </w:rPr>
      </w:r>
      <w:r w:rsidR="00976879">
        <w:rPr>
          <w:sz w:val="20"/>
          <w:szCs w:val="20"/>
        </w:rPr>
        <w:fldChar w:fldCharType="separate"/>
      </w:r>
      <w:r w:rsidR="00976879">
        <w:rPr>
          <w:noProof/>
          <w:sz w:val="20"/>
          <w:szCs w:val="20"/>
        </w:rPr>
        <w:t> </w:t>
      </w:r>
      <w:r w:rsidR="00976879">
        <w:rPr>
          <w:noProof/>
          <w:sz w:val="20"/>
          <w:szCs w:val="20"/>
        </w:rPr>
        <w:t> </w:t>
      </w:r>
      <w:r w:rsidR="00976879">
        <w:rPr>
          <w:noProof/>
          <w:sz w:val="20"/>
          <w:szCs w:val="20"/>
        </w:rPr>
        <w:t> </w:t>
      </w:r>
      <w:r w:rsidR="00976879">
        <w:rPr>
          <w:noProof/>
          <w:sz w:val="20"/>
          <w:szCs w:val="20"/>
        </w:rPr>
        <w:t> </w:t>
      </w:r>
      <w:r w:rsidR="00976879">
        <w:rPr>
          <w:noProof/>
          <w:sz w:val="20"/>
          <w:szCs w:val="20"/>
        </w:rPr>
        <w:t> </w:t>
      </w:r>
      <w:r w:rsidR="00976879">
        <w:rPr>
          <w:sz w:val="20"/>
          <w:szCs w:val="20"/>
        </w:rPr>
        <w:fldChar w:fldCharType="end"/>
      </w:r>
    </w:p>
    <w:p w14:paraId="085A7FC4" w14:textId="77777777" w:rsidR="005B4BE5" w:rsidRDefault="005B4BE5" w:rsidP="0094775A">
      <w:pPr>
        <w:pStyle w:val="Kopfzeile"/>
        <w:rPr>
          <w:b/>
          <w:sz w:val="20"/>
          <w:szCs w:val="20"/>
        </w:rPr>
      </w:pPr>
    </w:p>
    <w:p w14:paraId="61606A20" w14:textId="36D0EE80" w:rsidR="005E2371" w:rsidRPr="0094775A" w:rsidRDefault="005E2371" w:rsidP="0094775A">
      <w:pPr>
        <w:pStyle w:val="Kopfzeile"/>
        <w:rPr>
          <w:b/>
          <w:sz w:val="20"/>
          <w:szCs w:val="20"/>
        </w:rPr>
      </w:pPr>
      <w:r>
        <w:rPr>
          <w:b/>
          <w:sz w:val="20"/>
        </w:rPr>
        <w:t>Orari di visita</w:t>
      </w:r>
    </w:p>
    <w:p w14:paraId="4AD43C98" w14:textId="77777777" w:rsidR="005E2371" w:rsidRPr="0094775A" w:rsidRDefault="005E2371" w:rsidP="0094775A">
      <w:pPr>
        <w:pStyle w:val="Kopfzeile"/>
        <w:rPr>
          <w:sz w:val="20"/>
          <w:szCs w:val="20"/>
        </w:rPr>
      </w:pPr>
    </w:p>
    <w:p w14:paraId="3D74037D" w14:textId="43D82A3A" w:rsidR="00C55548" w:rsidRDefault="00DA6489" w:rsidP="0094775A">
      <w:pPr>
        <w:pStyle w:val="Kopfzeile"/>
        <w:tabs>
          <w:tab w:val="left" w:pos="1418"/>
          <w:tab w:val="left" w:pos="3544"/>
          <w:tab w:val="left" w:pos="5670"/>
        </w:tabs>
        <w:rPr>
          <w:sz w:val="20"/>
          <w:szCs w:val="20"/>
        </w:rPr>
      </w:pPr>
      <w:r>
        <w:rPr>
          <w:sz w:val="20"/>
        </w:rPr>
        <w:t>Mercoledì</w:t>
      </w:r>
      <w:r>
        <w:rPr>
          <w:sz w:val="20"/>
        </w:rPr>
        <w:tab/>
        <w:t>dalle ore 08:45 alle ore 09:45</w:t>
      </w:r>
      <w:r>
        <w:rPr>
          <w:sz w:val="20"/>
        </w:rPr>
        <w:tab/>
      </w:r>
      <w:r w:rsidR="00567F0A">
        <w:rPr>
          <w:sz w:val="20"/>
        </w:rPr>
        <w:tab/>
      </w:r>
      <w:r>
        <w:rPr>
          <w:sz w:val="20"/>
        </w:rPr>
        <w:t>dalle ore 10:15 alle ore 11:15</w:t>
      </w:r>
    </w:p>
    <w:p w14:paraId="75E40979" w14:textId="26B6983F" w:rsidR="005E2371" w:rsidRPr="0094775A" w:rsidRDefault="00C55548" w:rsidP="0094775A">
      <w:pPr>
        <w:pStyle w:val="Kopfzeile"/>
        <w:tabs>
          <w:tab w:val="left" w:pos="1418"/>
          <w:tab w:val="left" w:pos="3544"/>
          <w:tab w:val="left" w:pos="5670"/>
        </w:tabs>
        <w:rPr>
          <w:sz w:val="20"/>
          <w:szCs w:val="20"/>
        </w:rPr>
      </w:pPr>
      <w:r>
        <w:rPr>
          <w:sz w:val="20"/>
        </w:rPr>
        <w:tab/>
        <w:t>dalle ore 13:15 alle ore 14:15</w:t>
      </w:r>
    </w:p>
    <w:p w14:paraId="79040F6C" w14:textId="5792C8CC" w:rsidR="00C55548" w:rsidRDefault="00DA6489" w:rsidP="00700EB8">
      <w:pPr>
        <w:pStyle w:val="Kopfzeile"/>
        <w:tabs>
          <w:tab w:val="left" w:pos="1418"/>
          <w:tab w:val="left" w:pos="3544"/>
          <w:tab w:val="left" w:pos="5670"/>
          <w:tab w:val="left" w:pos="7797"/>
        </w:tabs>
        <w:spacing w:before="60"/>
        <w:jc w:val="left"/>
        <w:rPr>
          <w:sz w:val="20"/>
          <w:szCs w:val="20"/>
        </w:rPr>
      </w:pPr>
      <w:r>
        <w:rPr>
          <w:sz w:val="20"/>
        </w:rPr>
        <w:t>Sabato</w:t>
      </w:r>
      <w:r>
        <w:rPr>
          <w:sz w:val="20"/>
        </w:rPr>
        <w:tab/>
        <w:t>dalle ore 08:45 alle ore 09:45</w:t>
      </w:r>
      <w:r w:rsidR="00567F0A">
        <w:rPr>
          <w:sz w:val="20"/>
        </w:rPr>
        <w:tab/>
      </w:r>
      <w:r>
        <w:rPr>
          <w:sz w:val="20"/>
        </w:rPr>
        <w:tab/>
        <w:t>dalle ore 10:15 alle ore 11:15</w:t>
      </w:r>
    </w:p>
    <w:p w14:paraId="32F6A60F" w14:textId="463E2B02" w:rsidR="005E2371" w:rsidRPr="0094775A" w:rsidRDefault="00C55548" w:rsidP="00C55548">
      <w:pPr>
        <w:pStyle w:val="Kopfzeile"/>
        <w:tabs>
          <w:tab w:val="left" w:pos="1418"/>
          <w:tab w:val="left" w:pos="3544"/>
          <w:tab w:val="left" w:pos="5670"/>
          <w:tab w:val="left" w:pos="7797"/>
        </w:tabs>
        <w:spacing w:before="60"/>
        <w:jc w:val="left"/>
        <w:rPr>
          <w:sz w:val="20"/>
          <w:szCs w:val="20"/>
        </w:rPr>
      </w:pPr>
      <w:r>
        <w:rPr>
          <w:sz w:val="20"/>
        </w:rPr>
        <w:tab/>
        <w:t>dalle ore 13:15 alle ore 14:15</w:t>
      </w:r>
      <w:r w:rsidR="009D1250">
        <w:rPr>
          <w:sz w:val="20"/>
        </w:rPr>
        <w:tab/>
      </w:r>
      <w:r>
        <w:rPr>
          <w:sz w:val="20"/>
        </w:rPr>
        <w:tab/>
        <w:t>dalle ore 14:45 alle ore 16:45 (2 ore)</w:t>
      </w:r>
    </w:p>
    <w:p w14:paraId="5ED4C1FA" w14:textId="77777777" w:rsidR="009D1250" w:rsidRDefault="00DA6489" w:rsidP="00700EB8">
      <w:pPr>
        <w:pStyle w:val="Kopfzeile"/>
        <w:tabs>
          <w:tab w:val="left" w:pos="1418"/>
          <w:tab w:val="left" w:pos="3544"/>
          <w:tab w:val="left" w:pos="5670"/>
        </w:tabs>
        <w:spacing w:before="60"/>
        <w:rPr>
          <w:sz w:val="20"/>
        </w:rPr>
      </w:pPr>
      <w:r>
        <w:rPr>
          <w:sz w:val="20"/>
        </w:rPr>
        <w:t>Domenica</w:t>
      </w:r>
      <w:r>
        <w:rPr>
          <w:sz w:val="20"/>
        </w:rPr>
        <w:tab/>
        <w:t>dalle ore 08:45 alle ore 09:45</w:t>
      </w:r>
      <w:r>
        <w:rPr>
          <w:sz w:val="20"/>
        </w:rPr>
        <w:tab/>
      </w:r>
      <w:r w:rsidR="009D1250">
        <w:rPr>
          <w:sz w:val="20"/>
        </w:rPr>
        <w:tab/>
      </w:r>
      <w:r>
        <w:rPr>
          <w:sz w:val="20"/>
        </w:rPr>
        <w:t>dalle ore 10:15 alle ore 11:15</w:t>
      </w:r>
    </w:p>
    <w:p w14:paraId="080143B0" w14:textId="77777777" w:rsidR="009D1250" w:rsidRDefault="00DA6489" w:rsidP="009D1250">
      <w:pPr>
        <w:pStyle w:val="Kopfzeile"/>
        <w:tabs>
          <w:tab w:val="left" w:pos="1418"/>
          <w:tab w:val="left" w:pos="3544"/>
          <w:tab w:val="left" w:pos="5670"/>
        </w:tabs>
        <w:spacing w:before="60"/>
        <w:rPr>
          <w:sz w:val="20"/>
        </w:rPr>
      </w:pPr>
      <w:r>
        <w:rPr>
          <w:sz w:val="20"/>
        </w:rPr>
        <w:tab/>
        <w:t>dalle ore 11:45 alle ore 12:45</w:t>
      </w:r>
      <w:r w:rsidR="009D1250">
        <w:rPr>
          <w:sz w:val="20"/>
        </w:rPr>
        <w:tab/>
      </w:r>
      <w:r w:rsidR="00333FE5">
        <w:rPr>
          <w:sz w:val="20"/>
        </w:rPr>
        <w:tab/>
        <w:t>dalle ore 13:15 alle ore 14:15</w:t>
      </w:r>
    </w:p>
    <w:p w14:paraId="20D71235" w14:textId="2181B4C9" w:rsidR="005E2371" w:rsidRPr="0094775A" w:rsidRDefault="00333FE5" w:rsidP="009D1250">
      <w:pPr>
        <w:pStyle w:val="Kopfzeile"/>
        <w:tabs>
          <w:tab w:val="left" w:pos="1418"/>
          <w:tab w:val="left" w:pos="3544"/>
          <w:tab w:val="left" w:pos="5670"/>
        </w:tabs>
        <w:spacing w:before="60"/>
        <w:rPr>
          <w:sz w:val="20"/>
          <w:szCs w:val="20"/>
        </w:rPr>
      </w:pPr>
      <w:r>
        <w:rPr>
          <w:sz w:val="20"/>
        </w:rPr>
        <w:tab/>
        <w:t>dalle ore 14:45 alle ore 16:45 (2 ore)</w:t>
      </w:r>
    </w:p>
    <w:p w14:paraId="75E23FE3" w14:textId="77777777" w:rsidR="00413DC0" w:rsidRPr="0094775A" w:rsidRDefault="00413DC0" w:rsidP="0094775A">
      <w:pPr>
        <w:pStyle w:val="Kopfzeile"/>
        <w:rPr>
          <w:sz w:val="20"/>
          <w:szCs w:val="20"/>
        </w:rPr>
      </w:pPr>
    </w:p>
    <w:p w14:paraId="7339FF60" w14:textId="77777777" w:rsidR="00333FE5" w:rsidRDefault="00A713E1" w:rsidP="00301970">
      <w:pPr>
        <w:tabs>
          <w:tab w:val="left" w:pos="1418"/>
          <w:tab w:val="left" w:pos="4536"/>
          <w:tab w:val="left" w:pos="6521"/>
        </w:tabs>
        <w:spacing w:line="240" w:lineRule="auto"/>
        <w:jc w:val="left"/>
        <w:rPr>
          <w:sz w:val="18"/>
          <w:szCs w:val="18"/>
        </w:rPr>
      </w:pPr>
      <w:r>
        <w:rPr>
          <w:sz w:val="18"/>
        </w:rPr>
        <w:t>Il sottoscritto conferma di aver letto il relativo promemoria e di essere d'accordo con il fatto che alla polizia e alle autorità penali possano essere richieste informazioni sulla sua persona in relazione all'annuncio per l'accesso.</w:t>
      </w:r>
    </w:p>
    <w:p w14:paraId="03B9CFFE" w14:textId="0CE61D05" w:rsidR="00A713E1" w:rsidRPr="00742D88" w:rsidRDefault="00FF31FF" w:rsidP="00301970">
      <w:pPr>
        <w:tabs>
          <w:tab w:val="left" w:pos="1418"/>
          <w:tab w:val="left" w:pos="4536"/>
          <w:tab w:val="left" w:pos="6521"/>
        </w:tabs>
        <w:spacing w:line="240" w:lineRule="auto"/>
        <w:jc w:val="left"/>
        <w:rPr>
          <w:sz w:val="18"/>
          <w:szCs w:val="18"/>
        </w:rPr>
      </w:pPr>
      <w:r>
        <w:rPr>
          <w:sz w:val="18"/>
        </w:rPr>
        <w:t>Art. 29 legge sulla polizia del Cantone dei Grigioni (LPol; CSC 613.000)</w:t>
      </w:r>
    </w:p>
    <w:p w14:paraId="0A6D05BD" w14:textId="77777777" w:rsidR="009C50FE" w:rsidRPr="0094775A" w:rsidRDefault="009C50FE" w:rsidP="0094775A">
      <w:pPr>
        <w:pStyle w:val="Kopfzeile"/>
        <w:rPr>
          <w:sz w:val="20"/>
          <w:szCs w:val="20"/>
        </w:rPr>
      </w:pPr>
    </w:p>
    <w:p w14:paraId="1381DB8F" w14:textId="6ACD8F60" w:rsidR="00932158" w:rsidRPr="0094775A" w:rsidRDefault="00A713E1" w:rsidP="003F0F0C">
      <w:pPr>
        <w:tabs>
          <w:tab w:val="left" w:pos="1985"/>
          <w:tab w:val="left" w:pos="4536"/>
          <w:tab w:val="left" w:pos="6521"/>
        </w:tabs>
        <w:rPr>
          <w:sz w:val="20"/>
          <w:szCs w:val="20"/>
        </w:rPr>
      </w:pPr>
      <w:r>
        <w:rPr>
          <w:sz w:val="20"/>
        </w:rPr>
        <w:t xml:space="preserve">Luogo, data </w:t>
      </w:r>
      <w:r>
        <w:rPr>
          <w:sz w:val="20"/>
        </w:rPr>
        <w:tab/>
      </w:r>
      <w:r w:rsidR="00976879">
        <w:rPr>
          <w:sz w:val="20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bookmarkStart w:id="2" w:name="Text14"/>
      <w:r w:rsidR="00976879">
        <w:rPr>
          <w:sz w:val="20"/>
        </w:rPr>
        <w:instrText xml:space="preserve"> FORMTEXT </w:instrText>
      </w:r>
      <w:r w:rsidR="00976879">
        <w:rPr>
          <w:sz w:val="20"/>
        </w:rPr>
      </w:r>
      <w:r w:rsidR="00976879">
        <w:rPr>
          <w:sz w:val="20"/>
        </w:rPr>
        <w:fldChar w:fldCharType="separate"/>
      </w:r>
      <w:r w:rsidR="00976879">
        <w:rPr>
          <w:noProof/>
          <w:sz w:val="20"/>
        </w:rPr>
        <w:t> </w:t>
      </w:r>
      <w:r w:rsidR="00976879">
        <w:rPr>
          <w:noProof/>
          <w:sz w:val="20"/>
        </w:rPr>
        <w:t> </w:t>
      </w:r>
      <w:r w:rsidR="00976879">
        <w:rPr>
          <w:noProof/>
          <w:sz w:val="20"/>
        </w:rPr>
        <w:t> </w:t>
      </w:r>
      <w:r w:rsidR="00976879">
        <w:rPr>
          <w:noProof/>
          <w:sz w:val="20"/>
        </w:rPr>
        <w:t> </w:t>
      </w:r>
      <w:r w:rsidR="00976879">
        <w:rPr>
          <w:noProof/>
          <w:sz w:val="20"/>
        </w:rPr>
        <w:t> </w:t>
      </w:r>
      <w:r w:rsidR="00976879">
        <w:rPr>
          <w:sz w:val="20"/>
        </w:rPr>
        <w:fldChar w:fldCharType="end"/>
      </w:r>
      <w:bookmarkEnd w:id="2"/>
    </w:p>
    <w:p w14:paraId="77D0C3C1" w14:textId="77777777" w:rsidR="00413DC0" w:rsidRPr="0094775A" w:rsidRDefault="00413DC0" w:rsidP="0094775A">
      <w:pPr>
        <w:pStyle w:val="Kopfzeile"/>
        <w:rPr>
          <w:sz w:val="20"/>
          <w:szCs w:val="20"/>
        </w:rPr>
      </w:pPr>
    </w:p>
    <w:p w14:paraId="1EF2B5E8" w14:textId="77777777" w:rsidR="00A713E1" w:rsidRPr="0094775A" w:rsidRDefault="00A713E1" w:rsidP="0094775A">
      <w:pPr>
        <w:tabs>
          <w:tab w:val="left" w:pos="1418"/>
          <w:tab w:val="left" w:pos="4536"/>
          <w:tab w:val="left" w:pos="6521"/>
        </w:tabs>
        <w:rPr>
          <w:sz w:val="20"/>
          <w:szCs w:val="20"/>
        </w:rPr>
      </w:pPr>
      <w:r>
        <w:rPr>
          <w:sz w:val="20"/>
        </w:rPr>
        <w:t xml:space="preserve">Firma 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0FD5AA0C" w14:textId="77777777" w:rsidR="00413DC0" w:rsidRPr="0094775A" w:rsidRDefault="00413DC0" w:rsidP="0094775A">
      <w:pPr>
        <w:pStyle w:val="Kopfzeile"/>
        <w:rPr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87028" w:rsidRPr="0094775A" w14:paraId="66BE044B" w14:textId="77777777" w:rsidTr="00A14099">
        <w:tc>
          <w:tcPr>
            <w:tcW w:w="9634" w:type="dxa"/>
            <w:shd w:val="clear" w:color="auto" w:fill="F2F2F2" w:themeFill="background1" w:themeFillShade="F2"/>
          </w:tcPr>
          <w:p w14:paraId="12E93FE4" w14:textId="77777777" w:rsidR="00287028" w:rsidRPr="0094775A" w:rsidRDefault="00287028" w:rsidP="00700EB8">
            <w:pPr>
              <w:pStyle w:val="Kopfzeile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Il modulo deve essere inoltrato unitamente a una fotocopia a colori di una carta d'identità valida o di un passaporto valido.</w:t>
            </w:r>
          </w:p>
          <w:p w14:paraId="7E177ABD" w14:textId="77777777" w:rsidR="00ED1C05" w:rsidRPr="0094775A" w:rsidRDefault="00ED1C05" w:rsidP="00700EB8">
            <w:pPr>
              <w:pStyle w:val="Kopfzeile"/>
              <w:tabs>
                <w:tab w:val="left" w:pos="1305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Per e-mail:</w:t>
            </w:r>
            <w:r>
              <w:rPr>
                <w:b/>
                <w:sz w:val="20"/>
              </w:rPr>
              <w:tab/>
            </w:r>
            <w:hyperlink r:id="rId9" w:history="1">
              <w:r>
                <w:rPr>
                  <w:rStyle w:val="Hyperlink"/>
                  <w:b/>
                  <w:sz w:val="20"/>
                </w:rPr>
                <w:t>loge.ct@ajv.gr.ch</w:t>
              </w:r>
            </w:hyperlink>
          </w:p>
          <w:p w14:paraId="65CC8F82" w14:textId="77777777" w:rsidR="00ED1C05" w:rsidRPr="0094775A" w:rsidRDefault="00ED1C05" w:rsidP="00700EB8">
            <w:pPr>
              <w:pStyle w:val="Kopfzeile"/>
              <w:tabs>
                <w:tab w:val="left" w:pos="1305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Per posta</w:t>
            </w:r>
            <w:r>
              <w:rPr>
                <w:b/>
                <w:sz w:val="20"/>
              </w:rPr>
              <w:tab/>
              <w:t>Penitenziario Cazis Tignez, Tignez 1, 7408 Cazis</w:t>
            </w:r>
          </w:p>
          <w:p w14:paraId="73AA48F6" w14:textId="77777777" w:rsidR="00ED1C05" w:rsidRPr="0094775A" w:rsidRDefault="00ED1C05" w:rsidP="00700EB8">
            <w:pPr>
              <w:pStyle w:val="Kopfzeile"/>
              <w:tabs>
                <w:tab w:val="left" w:pos="1305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Contatto:</w:t>
            </w:r>
            <w:r>
              <w:rPr>
                <w:b/>
                <w:sz w:val="20"/>
              </w:rPr>
              <w:tab/>
              <w:t>+41 81 423 12 12</w:t>
            </w:r>
          </w:p>
        </w:tc>
      </w:tr>
    </w:tbl>
    <w:p w14:paraId="22B7A610" w14:textId="78C76068" w:rsidR="009C50FE" w:rsidRDefault="009C50FE" w:rsidP="0094775A">
      <w:pPr>
        <w:pStyle w:val="Kopfzeile"/>
        <w:rPr>
          <w:sz w:val="20"/>
          <w:szCs w:val="20"/>
        </w:rPr>
      </w:pPr>
    </w:p>
    <w:p w14:paraId="22C994B0" w14:textId="77777777" w:rsidR="0094775A" w:rsidRPr="0094775A" w:rsidRDefault="0094775A" w:rsidP="0094775A">
      <w:pPr>
        <w:pStyle w:val="Kopfzeile"/>
        <w:rPr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4775A" w:rsidRPr="0094775A" w14:paraId="672BF3E0" w14:textId="77777777" w:rsidTr="00A01C93">
        <w:tc>
          <w:tcPr>
            <w:tcW w:w="9634" w:type="dxa"/>
            <w:shd w:val="clear" w:color="auto" w:fill="F2F2F2" w:themeFill="background1" w:themeFillShade="F2"/>
          </w:tcPr>
          <w:p w14:paraId="477244F9" w14:textId="6B41A741" w:rsidR="0094775A" w:rsidRPr="0094775A" w:rsidRDefault="00C55548" w:rsidP="00C55548">
            <w:pPr>
              <w:tabs>
                <w:tab w:val="left" w:pos="1418"/>
                <w:tab w:val="left" w:pos="4536"/>
                <w:tab w:val="left" w:pos="4847"/>
                <w:tab w:val="left" w:pos="5414"/>
                <w:tab w:val="left" w:pos="5981"/>
                <w:tab w:val="left" w:pos="6406"/>
                <w:tab w:val="left" w:pos="9064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Autorizzazione Penitenziario Cazis Tignez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sì</w:t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1350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5A" w:rsidRPr="009477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8183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5A" w:rsidRPr="009477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Data/sigla: </w:t>
            </w:r>
            <w:r>
              <w:rPr>
                <w:sz w:val="20"/>
                <w:u w:val="single"/>
              </w:rPr>
              <w:tab/>
            </w:r>
          </w:p>
          <w:p w14:paraId="697623CA" w14:textId="77777777" w:rsidR="00700EB8" w:rsidRDefault="00700EB8" w:rsidP="00700EB8">
            <w:pPr>
              <w:tabs>
                <w:tab w:val="left" w:pos="1418"/>
                <w:tab w:val="left" w:pos="1985"/>
                <w:tab w:val="left" w:pos="2268"/>
                <w:tab w:val="left" w:pos="3119"/>
                <w:tab w:val="left" w:pos="3828"/>
                <w:tab w:val="left" w:pos="4536"/>
                <w:tab w:val="left" w:pos="4847"/>
                <w:tab w:val="left" w:pos="5414"/>
                <w:tab w:val="left" w:pos="5981"/>
                <w:tab w:val="left" w:pos="6406"/>
                <w:tab w:val="left" w:pos="9064"/>
              </w:tabs>
              <w:rPr>
                <w:b/>
                <w:sz w:val="20"/>
                <w:szCs w:val="20"/>
              </w:rPr>
            </w:pPr>
          </w:p>
          <w:p w14:paraId="3EC999DC" w14:textId="138ED460" w:rsidR="00700EB8" w:rsidRPr="00700EB8" w:rsidRDefault="00700EB8" w:rsidP="00700EB8">
            <w:pPr>
              <w:tabs>
                <w:tab w:val="left" w:pos="1418"/>
                <w:tab w:val="left" w:pos="1985"/>
                <w:tab w:val="left" w:pos="2268"/>
                <w:tab w:val="left" w:pos="3119"/>
                <w:tab w:val="left" w:pos="3828"/>
                <w:tab w:val="left" w:pos="4536"/>
                <w:tab w:val="left" w:pos="4847"/>
                <w:tab w:val="left" w:pos="5414"/>
                <w:tab w:val="left" w:pos="5981"/>
                <w:tab w:val="left" w:pos="6406"/>
                <w:tab w:val="left" w:pos="9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Consenso del detenuto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sì</w:t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6090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7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921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7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82125D0" w14:textId="77777777" w:rsidR="00700EB8" w:rsidRDefault="00700EB8" w:rsidP="00700EB8">
            <w:pPr>
              <w:tabs>
                <w:tab w:val="left" w:pos="4536"/>
                <w:tab w:val="left" w:pos="5672"/>
                <w:tab w:val="left" w:pos="8532"/>
                <w:tab w:val="left" w:pos="9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ab/>
            </w:r>
          </w:p>
          <w:p w14:paraId="649E71E6" w14:textId="1AB45789" w:rsidR="0094775A" w:rsidRDefault="00700EB8" w:rsidP="00C55548">
            <w:pPr>
              <w:tabs>
                <w:tab w:val="left" w:pos="4536"/>
                <w:tab w:val="left" w:pos="5697"/>
                <w:tab w:val="left" w:pos="9064"/>
              </w:tabs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Data: 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1FA085BE" w14:textId="77777777" w:rsidR="00700EB8" w:rsidRPr="00700EB8" w:rsidRDefault="00700EB8" w:rsidP="00700EB8">
            <w:pPr>
              <w:pStyle w:val="Kopfzeile"/>
            </w:pPr>
          </w:p>
          <w:p w14:paraId="5E210A32" w14:textId="6C145A47" w:rsidR="00700EB8" w:rsidRDefault="00700EB8" w:rsidP="00C55548">
            <w:pPr>
              <w:tabs>
                <w:tab w:val="left" w:pos="4536"/>
                <w:tab w:val="left" w:pos="5697"/>
                <w:tab w:val="left" w:pos="9064"/>
              </w:tabs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Firma: 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17BDCB46" w14:textId="216D5AFB" w:rsidR="00700EB8" w:rsidRPr="00700EB8" w:rsidRDefault="00700EB8" w:rsidP="00700EB8">
            <w:pPr>
              <w:pStyle w:val="Kopfzeile"/>
              <w:tabs>
                <w:tab w:val="clear" w:pos="4536"/>
                <w:tab w:val="left" w:pos="4563"/>
              </w:tabs>
            </w:pPr>
          </w:p>
        </w:tc>
      </w:tr>
    </w:tbl>
    <w:p w14:paraId="1C37C21A" w14:textId="77777777" w:rsidR="0094775A" w:rsidRDefault="0094775A" w:rsidP="0094775A">
      <w:pPr>
        <w:pStyle w:val="Kopfzeile"/>
        <w:rPr>
          <w:sz w:val="20"/>
          <w:szCs w:val="20"/>
        </w:rPr>
      </w:pPr>
    </w:p>
    <w:p w14:paraId="13CA796F" w14:textId="77777777" w:rsidR="0094775A" w:rsidRPr="0094775A" w:rsidRDefault="0094775A" w:rsidP="0094775A">
      <w:pPr>
        <w:pStyle w:val="Kopfzeile"/>
        <w:rPr>
          <w:sz w:val="20"/>
          <w:szCs w:val="20"/>
        </w:rPr>
      </w:pPr>
    </w:p>
    <w:p w14:paraId="3A6FEBF5" w14:textId="77777777" w:rsidR="005B4BE5" w:rsidRDefault="005B4BE5">
      <w:r>
        <w:br w:type="page"/>
      </w:r>
    </w:p>
    <w:p w14:paraId="7A6A6E1A" w14:textId="26E3B72E" w:rsidR="007A0278" w:rsidRDefault="007A0278" w:rsidP="007A0278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41"/>
        </w:tabs>
      </w:pPr>
    </w:p>
    <w:p w14:paraId="7613469D" w14:textId="49897FE0" w:rsidR="009C50FE" w:rsidRDefault="009C50FE" w:rsidP="009C50FE">
      <w:pPr>
        <w:pStyle w:val="Kopfzeile"/>
        <w:pBdr>
          <w:bottom w:val="single" w:sz="4" w:space="1" w:color="auto"/>
        </w:pBdr>
        <w:tabs>
          <w:tab w:val="clear" w:pos="9072"/>
          <w:tab w:val="right" w:pos="9639"/>
        </w:tabs>
        <w:rPr>
          <w:b/>
          <w:szCs w:val="22"/>
        </w:rPr>
      </w:pPr>
      <w:r>
        <w:rPr>
          <w:b/>
        </w:rPr>
        <w:t>Promemoria per visitatori</w:t>
      </w:r>
      <w:r>
        <w:rPr>
          <w:b/>
        </w:rPr>
        <w:tab/>
      </w:r>
      <w:r>
        <w:rPr>
          <w:b/>
        </w:rPr>
        <w:tab/>
      </w:r>
    </w:p>
    <w:p w14:paraId="600EE7C9" w14:textId="77777777" w:rsidR="009C50FE" w:rsidRDefault="009C50FE"/>
    <w:p w14:paraId="36DEEC1A" w14:textId="7CB44F40" w:rsidR="000B3E3F" w:rsidRPr="00FD4D7B" w:rsidRDefault="000B3E3F" w:rsidP="000B3E3F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FD4D7B">
        <w:rPr>
          <w:sz w:val="16"/>
          <w:szCs w:val="16"/>
        </w:rPr>
        <w:t>In caso di prima visita il modulo di annuncio per l'accesso deve essere inoltrato almeno 7 giorni prima della data di visita desiderata.</w:t>
      </w:r>
    </w:p>
    <w:p w14:paraId="2114725F" w14:textId="77777777" w:rsidR="000B3E3F" w:rsidRPr="00FD4D7B" w:rsidRDefault="000B3E3F" w:rsidP="000B3E3F">
      <w:pPr>
        <w:pStyle w:val="Kopfzeile"/>
        <w:ind w:left="284"/>
        <w:rPr>
          <w:rFonts w:cs="Arial"/>
          <w:sz w:val="16"/>
          <w:szCs w:val="16"/>
        </w:rPr>
      </w:pPr>
      <w:r w:rsidRPr="00FD4D7B">
        <w:rPr>
          <w:sz w:val="16"/>
          <w:szCs w:val="16"/>
        </w:rPr>
        <w:t>In occasione della prima visita i visitatori sono pregati di annunciarsi presso l'accettazione 30 minuti prima dell'orario previsto per la visita.</w:t>
      </w:r>
    </w:p>
    <w:p w14:paraId="28746095" w14:textId="74699EBC" w:rsidR="000B3E3F" w:rsidRPr="00FD4D7B" w:rsidRDefault="00EB2577" w:rsidP="000B3E3F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FD4D7B">
        <w:rPr>
          <w:sz w:val="16"/>
          <w:szCs w:val="16"/>
        </w:rPr>
        <w:t>Visite successive devono essere annunciate a voce o per iscritto almeno 3 giorni prima della data di visita desiderata.</w:t>
      </w:r>
    </w:p>
    <w:p w14:paraId="13AA0534" w14:textId="08F71F7B" w:rsidR="002C6363" w:rsidRPr="00FD4D7B" w:rsidRDefault="002C6363" w:rsidP="002C6363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FD4D7B">
        <w:rPr>
          <w:sz w:val="16"/>
          <w:szCs w:val="16"/>
        </w:rPr>
        <w:t xml:space="preserve">Le autorizzazioni di visita vengono rilasciate esclusivamente a parenti o a persone vicine ai detenuti. </w:t>
      </w:r>
    </w:p>
    <w:p w14:paraId="7C9663E5" w14:textId="354521C3" w:rsidR="009C50FE" w:rsidRPr="00FD4D7B" w:rsidRDefault="009C50FE" w:rsidP="009C50FE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FD4D7B">
        <w:rPr>
          <w:sz w:val="16"/>
          <w:szCs w:val="16"/>
        </w:rPr>
        <w:t>Ogni settimana è ammessa al massimo 1 visita della durata di un'ora da parte di al massimo 2 adulti e 2 bambini fino a 18 anni. La direzione del penitenziario decide in merito a eccezioni. I minorenni sono ammessi solo se accompagnati da familiari adulti o dal loro rappresentante legale.</w:t>
      </w:r>
    </w:p>
    <w:p w14:paraId="30833763" w14:textId="32FF0CDF" w:rsidR="002C6363" w:rsidRPr="00FD4D7B" w:rsidRDefault="002C6363" w:rsidP="009C50FE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FD4D7B">
        <w:rPr>
          <w:sz w:val="16"/>
          <w:szCs w:val="16"/>
        </w:rPr>
        <w:t>I visitatori devono legittimarsi all'accettazione con carta d'identità, passaporto, licenza di condurre o carta di soggiorno. Il documento deve essere consegnato all'accettazione. Non si accettano copie.</w:t>
      </w:r>
    </w:p>
    <w:p w14:paraId="34F099B9" w14:textId="2B3960F5" w:rsidR="000B3E3F" w:rsidRPr="00FD4D7B" w:rsidRDefault="000B3E3F" w:rsidP="000B3E3F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FD4D7B">
        <w:rPr>
          <w:sz w:val="16"/>
          <w:szCs w:val="16"/>
        </w:rPr>
        <w:t>I visitatori non annunciati non vengono ammessi.</w:t>
      </w:r>
    </w:p>
    <w:p w14:paraId="53494EAD" w14:textId="6E890053" w:rsidR="00FD4D7B" w:rsidRPr="00FD4D7B" w:rsidRDefault="00FD4D7B" w:rsidP="00FD4D7B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FD4D7B">
        <w:rPr>
          <w:rFonts w:cs="Arial"/>
          <w:sz w:val="16"/>
          <w:szCs w:val="16"/>
        </w:rPr>
        <w:t>I visitatori devono arrivare puntuali alla visita. Se un ritardo è inevitabile, deve essere comunicato in anticipo per telefono. I ritardi superiori a 15 minuti non potranno più essere presi in considerazione.</w:t>
      </w:r>
    </w:p>
    <w:p w14:paraId="53E06F8B" w14:textId="459B375E" w:rsidR="002C6363" w:rsidRPr="00FD4D7B" w:rsidRDefault="002C6363" w:rsidP="009C50FE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FD4D7B">
        <w:rPr>
          <w:sz w:val="16"/>
          <w:szCs w:val="16"/>
        </w:rPr>
        <w:t>Non è consentito portare con sé effetti personali, in particolare portamonete, orologi, giacche, sciarpe, telefoni cellulari e altri dispositivi elettronici nella sala per le visite. Tali oggetti devono essere depositati negli armadietti disponibili presso l'accettazione. I copricapi religiosi sono ammessi, dopo un corrispondente controllo. Prima della visita vengono rilevati i dati biometrici dei visitatori e i visitatori vengono controllati con il metal detector. In caso di sospetto gli artigiani e i fornitori possono essere sottoposti a una perquisizione. I dati biometrici servono al Penitenziario Cazis Tignez esclusivamente per identificare terze persone e su richiesta vengono cancellati.</w:t>
      </w:r>
    </w:p>
    <w:p w14:paraId="64241364" w14:textId="77777777" w:rsidR="000B3E3F" w:rsidRPr="00FD4D7B" w:rsidRDefault="000B3E3F" w:rsidP="009C50FE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FD4D7B">
        <w:rPr>
          <w:sz w:val="16"/>
          <w:szCs w:val="16"/>
        </w:rPr>
        <w:t>In caso di protesi metalliche, il controllo viene agevolato se viene esibito un certificato medico. Indumenti con parti in metallo devono essere consegnati.</w:t>
      </w:r>
    </w:p>
    <w:p w14:paraId="5708D2BF" w14:textId="77777777" w:rsidR="00824656" w:rsidRPr="00FD4D7B" w:rsidRDefault="000B3E3F" w:rsidP="000455F4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FD4D7B">
        <w:rPr>
          <w:sz w:val="16"/>
          <w:szCs w:val="16"/>
        </w:rPr>
        <w:t xml:space="preserve">Se il comportamento del detenuto o quello del visitatore è contrario alla decenza e al buon costume o se vengono ignorate le disposizioni previste dal regolamento interno o le istruzioni del personale del penitenziario, la visita può essere interrotta </w:t>
      </w:r>
      <w:proofErr w:type="gramStart"/>
      <w:r w:rsidRPr="00FD4D7B">
        <w:rPr>
          <w:sz w:val="16"/>
          <w:szCs w:val="16"/>
        </w:rPr>
        <w:t>e</w:t>
      </w:r>
      <w:proofErr w:type="gramEnd"/>
      <w:r w:rsidRPr="00FD4D7B">
        <w:rPr>
          <w:sz w:val="16"/>
          <w:szCs w:val="16"/>
        </w:rPr>
        <w:t xml:space="preserve"> il visitatore che non ha rispettato le prescrizioni può essere escluso da ulteriori visite.</w:t>
      </w:r>
    </w:p>
    <w:p w14:paraId="0889C70D" w14:textId="77777777" w:rsidR="00824656" w:rsidRPr="00FD4D7B" w:rsidRDefault="00824656" w:rsidP="000455F4">
      <w:pPr>
        <w:pStyle w:val="Kopfzeile"/>
        <w:numPr>
          <w:ilvl w:val="0"/>
          <w:numId w:val="3"/>
        </w:numPr>
        <w:ind w:left="284" w:hanging="284"/>
        <w:rPr>
          <w:rFonts w:cs="Arial"/>
          <w:sz w:val="16"/>
          <w:szCs w:val="16"/>
        </w:rPr>
      </w:pPr>
      <w:r w:rsidRPr="00FD4D7B">
        <w:rPr>
          <w:sz w:val="16"/>
          <w:szCs w:val="16"/>
        </w:rPr>
        <w:t>Le sale per le visite sono sorvegliate elettronicamente e dal personale di sorveglianza.</w:t>
      </w:r>
    </w:p>
    <w:p w14:paraId="28A5F326" w14:textId="77777777" w:rsidR="00824656" w:rsidRPr="00FD4D7B" w:rsidRDefault="00824656" w:rsidP="002E2FE3">
      <w:pPr>
        <w:pStyle w:val="Kopfzeile"/>
        <w:ind w:hanging="284"/>
        <w:rPr>
          <w:rFonts w:cs="Arial"/>
          <w:sz w:val="16"/>
          <w:szCs w:val="16"/>
        </w:rPr>
      </w:pPr>
    </w:p>
    <w:p w14:paraId="016DBFD7" w14:textId="742D18C0" w:rsidR="00824656" w:rsidRPr="00FD4D7B" w:rsidRDefault="009050E5" w:rsidP="009050E5">
      <w:pPr>
        <w:pStyle w:val="Kopfzeile"/>
        <w:ind w:left="284" w:hanging="284"/>
        <w:rPr>
          <w:rFonts w:cs="Arial"/>
          <w:b/>
          <w:sz w:val="16"/>
          <w:szCs w:val="16"/>
        </w:rPr>
      </w:pPr>
      <w:r w:rsidRPr="00FD4D7B">
        <w:rPr>
          <w:b/>
          <w:sz w:val="16"/>
          <w:szCs w:val="16"/>
        </w:rPr>
        <w:t>Pacchi / regali</w:t>
      </w:r>
    </w:p>
    <w:p w14:paraId="6A655612" w14:textId="77777777" w:rsidR="00824656" w:rsidRPr="00FD4D7B" w:rsidRDefault="00824656" w:rsidP="002E2FE3">
      <w:pPr>
        <w:pStyle w:val="Kopfzeile"/>
        <w:ind w:hanging="284"/>
        <w:rPr>
          <w:rFonts w:cs="Arial"/>
          <w:sz w:val="16"/>
          <w:szCs w:val="16"/>
        </w:rPr>
      </w:pPr>
    </w:p>
    <w:p w14:paraId="57023A27" w14:textId="52C9033C" w:rsidR="00861F98" w:rsidRPr="00FD4D7B" w:rsidRDefault="00824656" w:rsidP="00861F98">
      <w:pPr>
        <w:pStyle w:val="Listenabsatz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FD4D7B">
        <w:rPr>
          <w:rFonts w:ascii="Arial" w:hAnsi="Arial"/>
          <w:sz w:val="16"/>
          <w:szCs w:val="16"/>
        </w:rPr>
        <w:t>Ogni trimestre il detenuto può ricevere al massimo 1 pacco / regalo consegnato da un visitatore o per posta. Il peso complessivo è limitato a 8 kg per pacco / regalo. Se il peso complessivo viene superato, il pacco / regalo verrà rifiutato. Sul pacco / regalo deve sempre essere indicato il mittente. Il pacco / regalo portato in occasione di una visita può essere consegnato esclusivamente per la persona alla quale si rende visita. I contingenti di peso non sfruttati decadono e non possono essere riportati a periodi successivi.</w:t>
      </w:r>
    </w:p>
    <w:p w14:paraId="480FA964" w14:textId="77777777" w:rsidR="00824656" w:rsidRPr="00FD4D7B" w:rsidRDefault="00824656" w:rsidP="002E2FE3">
      <w:pPr>
        <w:pStyle w:val="Listenabsatz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FD4D7B">
        <w:rPr>
          <w:rFonts w:ascii="Arial" w:hAnsi="Arial"/>
          <w:sz w:val="16"/>
          <w:szCs w:val="16"/>
        </w:rPr>
        <w:t>I seguenti articoli e gruppi di merci non sono ammessi quali pacchi / regali e vengono respinti:</w:t>
      </w:r>
    </w:p>
    <w:p w14:paraId="1BE24D01" w14:textId="17CD4167" w:rsidR="00824656" w:rsidRPr="00FD4D7B" w:rsidRDefault="00824656" w:rsidP="002E2FE3">
      <w:pPr>
        <w:pStyle w:val="Listenabsatz"/>
        <w:numPr>
          <w:ilvl w:val="0"/>
          <w:numId w:val="6"/>
        </w:numPr>
        <w:spacing w:line="276" w:lineRule="auto"/>
        <w:ind w:hanging="284"/>
        <w:rPr>
          <w:rFonts w:ascii="Arial" w:hAnsi="Arial" w:cs="Arial"/>
          <w:sz w:val="16"/>
          <w:szCs w:val="16"/>
        </w:rPr>
      </w:pPr>
      <w:r w:rsidRPr="00FD4D7B">
        <w:rPr>
          <w:rFonts w:ascii="Arial" w:hAnsi="Arial"/>
          <w:sz w:val="16"/>
          <w:szCs w:val="16"/>
        </w:rPr>
        <w:t>prodotti che non si trovano nella confezione originale chiusa</w:t>
      </w:r>
    </w:p>
    <w:p w14:paraId="413B6F9E" w14:textId="1F173A71" w:rsidR="00EB704B" w:rsidRPr="00FD4D7B" w:rsidRDefault="00EB704B" w:rsidP="002E2FE3">
      <w:pPr>
        <w:pStyle w:val="Listenabsatz"/>
        <w:numPr>
          <w:ilvl w:val="0"/>
          <w:numId w:val="6"/>
        </w:numPr>
        <w:spacing w:line="276" w:lineRule="auto"/>
        <w:ind w:hanging="284"/>
        <w:rPr>
          <w:rFonts w:ascii="Arial" w:hAnsi="Arial" w:cs="Arial"/>
          <w:sz w:val="16"/>
          <w:szCs w:val="16"/>
        </w:rPr>
      </w:pPr>
      <w:r w:rsidRPr="00FD4D7B">
        <w:rPr>
          <w:rFonts w:ascii="Arial" w:hAnsi="Arial"/>
          <w:sz w:val="16"/>
          <w:szCs w:val="16"/>
        </w:rPr>
        <w:t>prodotti da forno fatti in casa o altri prodotti di produzione propria</w:t>
      </w:r>
    </w:p>
    <w:p w14:paraId="40B7DD38" w14:textId="14312960" w:rsidR="00EB704B" w:rsidRPr="00FD4D7B" w:rsidRDefault="00EB704B" w:rsidP="002E2FE3">
      <w:pPr>
        <w:pStyle w:val="Listenabsatz"/>
        <w:numPr>
          <w:ilvl w:val="0"/>
          <w:numId w:val="6"/>
        </w:numPr>
        <w:spacing w:line="276" w:lineRule="auto"/>
        <w:ind w:hanging="284"/>
        <w:rPr>
          <w:rFonts w:ascii="Arial" w:hAnsi="Arial" w:cs="Arial"/>
          <w:sz w:val="16"/>
          <w:szCs w:val="16"/>
        </w:rPr>
      </w:pPr>
      <w:r w:rsidRPr="00FD4D7B">
        <w:rPr>
          <w:rFonts w:ascii="Arial" w:hAnsi="Arial"/>
          <w:sz w:val="16"/>
          <w:szCs w:val="16"/>
        </w:rPr>
        <w:t>prodotti in vetro, alluminio o latta</w:t>
      </w:r>
    </w:p>
    <w:p w14:paraId="3D0D0491" w14:textId="3432C2E3" w:rsidR="009E11DE" w:rsidRPr="00FD4D7B" w:rsidRDefault="009E11DE" w:rsidP="002E2FE3">
      <w:pPr>
        <w:pStyle w:val="Listenabsatz"/>
        <w:numPr>
          <w:ilvl w:val="0"/>
          <w:numId w:val="6"/>
        </w:numPr>
        <w:spacing w:line="276" w:lineRule="auto"/>
        <w:ind w:hanging="284"/>
        <w:rPr>
          <w:rFonts w:ascii="Arial" w:hAnsi="Arial" w:cs="Arial"/>
          <w:sz w:val="16"/>
          <w:szCs w:val="16"/>
        </w:rPr>
      </w:pPr>
      <w:r w:rsidRPr="00FD4D7B">
        <w:rPr>
          <w:rFonts w:ascii="Arial" w:hAnsi="Arial"/>
          <w:sz w:val="16"/>
          <w:szCs w:val="16"/>
        </w:rPr>
        <w:t>candele, prodotti di pulizia e prodotti in contenitori facilmente infiammabili</w:t>
      </w:r>
    </w:p>
    <w:p w14:paraId="79358BB2" w14:textId="7B75C37F" w:rsidR="00824656" w:rsidRPr="00FD4D7B" w:rsidRDefault="00EB704B" w:rsidP="002E2FE3">
      <w:pPr>
        <w:pStyle w:val="Listenabsatz"/>
        <w:numPr>
          <w:ilvl w:val="0"/>
          <w:numId w:val="6"/>
        </w:numPr>
        <w:spacing w:line="276" w:lineRule="auto"/>
        <w:ind w:hanging="284"/>
        <w:rPr>
          <w:rFonts w:ascii="Arial" w:hAnsi="Arial" w:cs="Arial"/>
          <w:sz w:val="16"/>
          <w:szCs w:val="16"/>
        </w:rPr>
      </w:pPr>
      <w:r w:rsidRPr="00FD4D7B">
        <w:rPr>
          <w:rFonts w:ascii="Arial" w:hAnsi="Arial"/>
          <w:sz w:val="16"/>
          <w:szCs w:val="16"/>
        </w:rPr>
        <w:t>bevande di ogni tipo, generi alimentari contenenti alcol, stupefacenti, medicamenti, prodotti proteici, integratori alimentari, Snus, tabacco da fiuto, sigarette elettroniche, prodotti a base di CBD</w:t>
      </w:r>
    </w:p>
    <w:p w14:paraId="289C1F69" w14:textId="77777777" w:rsidR="009E11DE" w:rsidRPr="00FD4D7B" w:rsidRDefault="00EB704B" w:rsidP="002E2FE3">
      <w:pPr>
        <w:pStyle w:val="Listenabsatz"/>
        <w:numPr>
          <w:ilvl w:val="0"/>
          <w:numId w:val="6"/>
        </w:numPr>
        <w:spacing w:line="276" w:lineRule="auto"/>
        <w:ind w:hanging="284"/>
        <w:rPr>
          <w:rFonts w:ascii="Arial" w:hAnsi="Arial" w:cs="Arial"/>
          <w:sz w:val="16"/>
          <w:szCs w:val="16"/>
        </w:rPr>
      </w:pPr>
      <w:r w:rsidRPr="00FD4D7B">
        <w:rPr>
          <w:rFonts w:ascii="Arial" w:hAnsi="Arial"/>
          <w:sz w:val="16"/>
          <w:szCs w:val="16"/>
        </w:rPr>
        <w:t>derrate alimentari surgelate che prima di essere consumate devono essere riscaldate o cotte.</w:t>
      </w:r>
    </w:p>
    <w:p w14:paraId="428C839F" w14:textId="34EE52C3" w:rsidR="00824656" w:rsidRPr="00FD4D7B" w:rsidRDefault="00EB704B" w:rsidP="002E2FE3">
      <w:pPr>
        <w:pStyle w:val="Listenabsatz"/>
        <w:numPr>
          <w:ilvl w:val="0"/>
          <w:numId w:val="6"/>
        </w:numPr>
        <w:spacing w:line="276" w:lineRule="auto"/>
        <w:ind w:hanging="284"/>
        <w:rPr>
          <w:rFonts w:ascii="Arial" w:hAnsi="Arial" w:cs="Arial"/>
          <w:sz w:val="16"/>
          <w:szCs w:val="16"/>
        </w:rPr>
      </w:pPr>
      <w:r w:rsidRPr="00FD4D7B">
        <w:rPr>
          <w:rFonts w:ascii="Arial" w:hAnsi="Arial"/>
          <w:sz w:val="16"/>
          <w:szCs w:val="16"/>
        </w:rPr>
        <w:t>prodotti che comportano un onere di controllo eccessivo o che possono compromettere la sicurezza o l'ordine del penitenziario, come ad esempio noci con guscio, datteri con nocciolo, peluche, fiori e piante, gomme da masticare, ecc.</w:t>
      </w:r>
    </w:p>
    <w:p w14:paraId="4BE04D0E" w14:textId="77777777" w:rsidR="009E11DE" w:rsidRPr="00FD4D7B" w:rsidRDefault="005B574F" w:rsidP="002E2FE3">
      <w:pPr>
        <w:pStyle w:val="Listenabsatz"/>
        <w:numPr>
          <w:ilvl w:val="0"/>
          <w:numId w:val="6"/>
        </w:numPr>
        <w:spacing w:line="276" w:lineRule="auto"/>
        <w:ind w:hanging="284"/>
        <w:rPr>
          <w:rFonts w:ascii="Arial" w:hAnsi="Arial" w:cs="Arial"/>
          <w:sz w:val="16"/>
          <w:szCs w:val="16"/>
        </w:rPr>
      </w:pPr>
      <w:r w:rsidRPr="00FD4D7B">
        <w:rPr>
          <w:rFonts w:ascii="Arial" w:hAnsi="Arial"/>
          <w:sz w:val="16"/>
          <w:szCs w:val="16"/>
        </w:rPr>
        <w:t>tutti gli apparecchi elettrici; tranne gli apparecchi per la cura del corpo</w:t>
      </w:r>
    </w:p>
    <w:p w14:paraId="23A24414" w14:textId="5F25C202" w:rsidR="00824656" w:rsidRPr="00FD4D7B" w:rsidRDefault="00824656" w:rsidP="002E2FE3">
      <w:pPr>
        <w:pStyle w:val="Listenabsatz"/>
        <w:numPr>
          <w:ilvl w:val="0"/>
          <w:numId w:val="6"/>
        </w:numPr>
        <w:spacing w:line="276" w:lineRule="auto"/>
        <w:ind w:hanging="284"/>
        <w:rPr>
          <w:rFonts w:ascii="Arial" w:hAnsi="Arial" w:cs="Arial"/>
          <w:sz w:val="16"/>
          <w:szCs w:val="16"/>
        </w:rPr>
      </w:pPr>
      <w:r w:rsidRPr="00FD4D7B">
        <w:rPr>
          <w:rFonts w:ascii="Arial" w:hAnsi="Arial"/>
          <w:sz w:val="16"/>
          <w:szCs w:val="16"/>
        </w:rPr>
        <w:t>materiale con contenuto pornografico proibito o che esalta la violenza</w:t>
      </w:r>
    </w:p>
    <w:p w14:paraId="2DFB74F6" w14:textId="14CF9B7C" w:rsidR="00FD4D7B" w:rsidRPr="00FD4D7B" w:rsidRDefault="00FD4D7B" w:rsidP="00FD4D7B">
      <w:pPr>
        <w:pStyle w:val="Listenabsatz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FD4D7B">
        <w:rPr>
          <w:rFonts w:ascii="Arial" w:hAnsi="Arial" w:cs="Arial"/>
          <w:sz w:val="16"/>
          <w:szCs w:val="16"/>
        </w:rPr>
        <w:t>I DVD sono ammessi solo nella confezione originale</w:t>
      </w:r>
      <w:r>
        <w:rPr>
          <w:rFonts w:ascii="Arial" w:hAnsi="Arial" w:cs="Arial"/>
          <w:sz w:val="16"/>
          <w:szCs w:val="16"/>
        </w:rPr>
        <w:t>.</w:t>
      </w:r>
    </w:p>
    <w:p w14:paraId="231A7A86" w14:textId="224E395D" w:rsidR="00824656" w:rsidRPr="00FD4D7B" w:rsidRDefault="002E2FE3" w:rsidP="002E2FE3">
      <w:pPr>
        <w:pStyle w:val="Listenabsatz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FD4D7B">
        <w:rPr>
          <w:rFonts w:ascii="Arial" w:hAnsi="Arial"/>
          <w:sz w:val="16"/>
          <w:szCs w:val="16"/>
        </w:rPr>
        <w:t>I regali non possono essere introdotti nella sala delle visite, ma devono essere depositati presso l'accettazione. I regali vengono consegnati al detenuto dopo essere stati controllati dal personale.</w:t>
      </w:r>
    </w:p>
    <w:p w14:paraId="01AF0926" w14:textId="31E9B432" w:rsidR="00F042B6" w:rsidRPr="00FD4D7B" w:rsidRDefault="00F042B6" w:rsidP="002E2FE3">
      <w:pPr>
        <w:pStyle w:val="Listenabsatz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FD4D7B">
        <w:rPr>
          <w:rFonts w:ascii="Arial" w:hAnsi="Arial"/>
          <w:sz w:val="16"/>
          <w:szCs w:val="16"/>
        </w:rPr>
        <w:t>Il penitenziario non assume alcuna responsabilità per l'interruzione della catena del freddo.</w:t>
      </w:r>
    </w:p>
    <w:p w14:paraId="49DB368E" w14:textId="0DBCD0BF" w:rsidR="00824656" w:rsidRPr="00FD4D7B" w:rsidRDefault="002E2FE3" w:rsidP="00301970">
      <w:pPr>
        <w:pStyle w:val="Listenabsatz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FD4D7B">
        <w:rPr>
          <w:rFonts w:ascii="Arial" w:hAnsi="Arial"/>
          <w:sz w:val="16"/>
          <w:szCs w:val="16"/>
        </w:rPr>
        <w:t xml:space="preserve">I contanti versati o portati dai visitatori vengono accreditati al conto libero fino a un massimo di CHF 50.00 al mese. Se l'importo supera i CHF 50.00, la somma rimanente viene accreditata al conto </w:t>
      </w:r>
      <w:r w:rsidR="00AA2B56" w:rsidRPr="00FD4D7B">
        <w:rPr>
          <w:rFonts w:ascii="Arial" w:hAnsi="Arial"/>
          <w:sz w:val="16"/>
          <w:szCs w:val="16"/>
        </w:rPr>
        <w:t>risparmio</w:t>
      </w:r>
      <w:r w:rsidRPr="00FD4D7B">
        <w:rPr>
          <w:rFonts w:ascii="Arial" w:hAnsi="Arial"/>
          <w:sz w:val="16"/>
          <w:szCs w:val="16"/>
        </w:rPr>
        <w:t>.</w:t>
      </w:r>
    </w:p>
    <w:sectPr w:rsidR="00824656" w:rsidRPr="00FD4D7B" w:rsidSect="009E11DE">
      <w:headerReference w:type="default" r:id="rId10"/>
      <w:footerReference w:type="default" r:id="rId11"/>
      <w:pgSz w:w="11906" w:h="16838"/>
      <w:pgMar w:top="992" w:right="849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12144" w14:textId="77777777" w:rsidR="00A713E1" w:rsidRDefault="00A713E1" w:rsidP="00162292">
      <w:pPr>
        <w:spacing w:line="240" w:lineRule="auto"/>
      </w:pPr>
      <w:r>
        <w:separator/>
      </w:r>
    </w:p>
  </w:endnote>
  <w:endnote w:type="continuationSeparator" w:id="0">
    <w:p w14:paraId="2E3CA152" w14:textId="77777777" w:rsidR="00A713E1" w:rsidRDefault="00A713E1" w:rsidP="00162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AB284" w14:textId="6D6A9B02" w:rsidR="006813B9" w:rsidRPr="007A0278" w:rsidRDefault="007A0278" w:rsidP="007A0278">
    <w:pPr>
      <w:pStyle w:val="Fuzeile"/>
      <w:tabs>
        <w:tab w:val="clear" w:pos="9072"/>
        <w:tab w:val="right" w:pos="9923"/>
      </w:tabs>
      <w:rPr>
        <w:sz w:val="16"/>
        <w:szCs w:val="16"/>
      </w:rPr>
    </w:pPr>
    <w:r>
      <w:rPr>
        <w:sz w:val="16"/>
      </w:rPr>
      <w:t>CMI 27856</w:t>
    </w:r>
    <w:r>
      <w:rPr>
        <w:sz w:val="16"/>
      </w:rPr>
      <w:tab/>
    </w:r>
    <w:r>
      <w:rPr>
        <w:sz w:val="16"/>
      </w:rPr>
      <w:tab/>
    </w:r>
    <w:r w:rsidR="00FD4D7B">
      <w:rPr>
        <w:sz w:val="16"/>
      </w:rPr>
      <w:t>11.12</w:t>
    </w:r>
    <w:r>
      <w:rPr>
        <w:sz w:val="16"/>
      </w:rPr>
      <w:t xml:space="preserve">.2023 / </w:t>
    </w:r>
    <w:proofErr w:type="spellStart"/>
    <w:r>
      <w:rPr>
        <w:sz w:val="16"/>
      </w:rPr>
      <w:t>stamar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DE298" w14:textId="77777777" w:rsidR="00A713E1" w:rsidRDefault="00A713E1" w:rsidP="00162292">
      <w:pPr>
        <w:spacing w:line="240" w:lineRule="auto"/>
      </w:pPr>
      <w:r>
        <w:separator/>
      </w:r>
    </w:p>
  </w:footnote>
  <w:footnote w:type="continuationSeparator" w:id="0">
    <w:p w14:paraId="21B07949" w14:textId="77777777" w:rsidR="00A713E1" w:rsidRDefault="00A713E1" w:rsidP="00162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8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142"/>
      <w:gridCol w:w="8885"/>
    </w:tblGrid>
    <w:tr w:rsidR="006813B9" w:rsidRPr="008147E1" w14:paraId="2F8836D3" w14:textId="77777777" w:rsidTr="002B5B57">
      <w:trPr>
        <w:trHeight w:val="903"/>
      </w:trPr>
      <w:sdt>
        <w:sdtPr>
          <w:id w:val="1707368887"/>
          <w:lock w:val="sdtContentLocked"/>
          <w:picture/>
        </w:sdtPr>
        <w:sdtEndPr/>
        <w:sdtContent>
          <w:tc>
            <w:tcPr>
              <w:tcW w:w="851" w:type="dxa"/>
              <w:vAlign w:val="bottom"/>
            </w:tcPr>
            <w:p w14:paraId="5CB10084" w14:textId="77777777" w:rsidR="006813B9" w:rsidRPr="00DE1EF3" w:rsidRDefault="006813B9" w:rsidP="002B5B57">
              <w:pPr>
                <w:pStyle w:val="Kopfzeile"/>
                <w:jc w:val="left"/>
              </w:pPr>
              <w:r>
                <w:rPr>
                  <w:noProof/>
                  <w:lang w:val="de-CH" w:eastAsia="de-CH"/>
                </w:rPr>
                <w:drawing>
                  <wp:inline distT="0" distB="0" distL="0" distR="0" wp14:anchorId="38B572A4" wp14:editId="23FBBF11">
                    <wp:extent cx="504000" cy="575310"/>
                    <wp:effectExtent l="0" t="0" r="0" b="0"/>
                    <wp:docPr id="2" name="Bi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4000" cy="575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42" w:type="dxa"/>
        </w:tcPr>
        <w:p w14:paraId="0D6D9E6C" w14:textId="77777777" w:rsidR="006813B9" w:rsidRPr="00DE1EF3" w:rsidRDefault="006813B9" w:rsidP="002B5B57">
          <w:pPr>
            <w:pStyle w:val="Kopfzeile"/>
          </w:pPr>
        </w:p>
      </w:tc>
      <w:tc>
        <w:tcPr>
          <w:tcW w:w="8885" w:type="dxa"/>
        </w:tcPr>
        <w:sdt>
          <w:sdtPr>
            <w:id w:val="-237551109"/>
            <w:lock w:val="sdtContentLocked"/>
          </w:sdtPr>
          <w:sdtEndPr/>
          <w:sdtContent>
            <w:p w14:paraId="4163603D" w14:textId="77777777" w:rsidR="006813B9" w:rsidRPr="00D7508C" w:rsidRDefault="006813B9" w:rsidP="00EC26E7">
              <w:pPr>
                <w:pStyle w:val="Kopfzeile"/>
                <w:tabs>
                  <w:tab w:val="left" w:pos="2325"/>
                </w:tabs>
                <w:spacing w:line="240" w:lineRule="exact"/>
                <w:ind w:left="113"/>
              </w:pPr>
              <w:r w:rsidRPr="00D7508C">
                <w:t>Amt für Justizvollzug Graubünden</w:t>
              </w:r>
            </w:p>
            <w:p w14:paraId="1C6FD72F" w14:textId="77777777" w:rsidR="006813B9" w:rsidRPr="0011106D" w:rsidRDefault="006813B9" w:rsidP="00EC26E7">
              <w:pPr>
                <w:pStyle w:val="Kopfzeile"/>
                <w:tabs>
                  <w:tab w:val="left" w:pos="2325"/>
                </w:tabs>
                <w:spacing w:before="125" w:line="240" w:lineRule="exact"/>
                <w:ind w:left="113"/>
              </w:pPr>
              <w:r w:rsidRPr="00D7508C">
                <w:t>Uffizi per l'execuziun giudiziala dal Grischu</w:t>
              </w:r>
              <w:r>
                <w:t>n</w:t>
              </w:r>
            </w:p>
            <w:p w14:paraId="099EE372" w14:textId="77777777" w:rsidR="006813B9" w:rsidRPr="0011106D" w:rsidRDefault="006813B9" w:rsidP="00EC26E7">
              <w:pPr>
                <w:pStyle w:val="Kopfzeile"/>
                <w:tabs>
                  <w:tab w:val="left" w:pos="2325"/>
                </w:tabs>
                <w:spacing w:before="125" w:line="240" w:lineRule="exact"/>
                <w:ind w:left="113"/>
              </w:pPr>
              <w:r>
                <w:t>Ufficio per l'esecuzione giudiziaria dei Grigioni</w:t>
              </w:r>
            </w:p>
          </w:sdtContent>
        </w:sdt>
      </w:tc>
    </w:tr>
  </w:tbl>
  <w:p w14:paraId="17AC0F27" w14:textId="77777777" w:rsidR="00162292" w:rsidRPr="00162292" w:rsidRDefault="00162292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E0F"/>
    <w:multiLevelType w:val="hybridMultilevel"/>
    <w:tmpl w:val="EF309F9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28B"/>
    <w:multiLevelType w:val="hybridMultilevel"/>
    <w:tmpl w:val="59F227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71B4"/>
    <w:multiLevelType w:val="singleLevel"/>
    <w:tmpl w:val="3DA689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4AD8779E"/>
    <w:multiLevelType w:val="hybridMultilevel"/>
    <w:tmpl w:val="5F7804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C148C"/>
    <w:multiLevelType w:val="hybridMultilevel"/>
    <w:tmpl w:val="071039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7248"/>
    <w:multiLevelType w:val="hybridMultilevel"/>
    <w:tmpl w:val="760286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6gWZQfnFU/AEMNtRl4mB/BqU71sbAkD6UaJfwLb1S0tLd0dNKPzPJR464jNXSA2jt0TiDrjEMAn3820Ab7F/PQ==" w:salt="7snZPaijZlrxmChriVqiI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E1"/>
    <w:rsid w:val="000B3E3F"/>
    <w:rsid w:val="00145927"/>
    <w:rsid w:val="00162292"/>
    <w:rsid w:val="00184878"/>
    <w:rsid w:val="001C3AE1"/>
    <w:rsid w:val="00264113"/>
    <w:rsid w:val="00270B8B"/>
    <w:rsid w:val="00287028"/>
    <w:rsid w:val="0028790B"/>
    <w:rsid w:val="002B333E"/>
    <w:rsid w:val="002C6363"/>
    <w:rsid w:val="002E2FE3"/>
    <w:rsid w:val="00301970"/>
    <w:rsid w:val="00333FE5"/>
    <w:rsid w:val="00337E22"/>
    <w:rsid w:val="003A72D2"/>
    <w:rsid w:val="003B2502"/>
    <w:rsid w:val="003D0E30"/>
    <w:rsid w:val="003F0F0C"/>
    <w:rsid w:val="00413C5B"/>
    <w:rsid w:val="00413DC0"/>
    <w:rsid w:val="004279B8"/>
    <w:rsid w:val="00482B99"/>
    <w:rsid w:val="004C7E90"/>
    <w:rsid w:val="004E077E"/>
    <w:rsid w:val="004E52D3"/>
    <w:rsid w:val="00521BE2"/>
    <w:rsid w:val="00567F0A"/>
    <w:rsid w:val="005B4BE5"/>
    <w:rsid w:val="005B574F"/>
    <w:rsid w:val="005E1C4F"/>
    <w:rsid w:val="005E2371"/>
    <w:rsid w:val="00650962"/>
    <w:rsid w:val="00655C14"/>
    <w:rsid w:val="006813B9"/>
    <w:rsid w:val="006B4241"/>
    <w:rsid w:val="006D666F"/>
    <w:rsid w:val="00700EB8"/>
    <w:rsid w:val="00751F69"/>
    <w:rsid w:val="007A0278"/>
    <w:rsid w:val="007B3490"/>
    <w:rsid w:val="007F41A6"/>
    <w:rsid w:val="008147E1"/>
    <w:rsid w:val="00824656"/>
    <w:rsid w:val="00861F98"/>
    <w:rsid w:val="008761EB"/>
    <w:rsid w:val="008C0095"/>
    <w:rsid w:val="0090434D"/>
    <w:rsid w:val="009050E5"/>
    <w:rsid w:val="00916E08"/>
    <w:rsid w:val="009263D7"/>
    <w:rsid w:val="00932158"/>
    <w:rsid w:val="009376C7"/>
    <w:rsid w:val="0094775A"/>
    <w:rsid w:val="00964F42"/>
    <w:rsid w:val="00976879"/>
    <w:rsid w:val="009A021C"/>
    <w:rsid w:val="009C50FE"/>
    <w:rsid w:val="009D1250"/>
    <w:rsid w:val="009E11DE"/>
    <w:rsid w:val="009E5943"/>
    <w:rsid w:val="009F059F"/>
    <w:rsid w:val="00A035CD"/>
    <w:rsid w:val="00A14099"/>
    <w:rsid w:val="00A449F7"/>
    <w:rsid w:val="00A566BA"/>
    <w:rsid w:val="00A713E1"/>
    <w:rsid w:val="00A72B2A"/>
    <w:rsid w:val="00AA2B56"/>
    <w:rsid w:val="00AF7088"/>
    <w:rsid w:val="00C207FB"/>
    <w:rsid w:val="00C21DA5"/>
    <w:rsid w:val="00C55548"/>
    <w:rsid w:val="00C70268"/>
    <w:rsid w:val="00CA5478"/>
    <w:rsid w:val="00CC0096"/>
    <w:rsid w:val="00D70116"/>
    <w:rsid w:val="00DA6489"/>
    <w:rsid w:val="00E24497"/>
    <w:rsid w:val="00E511CE"/>
    <w:rsid w:val="00E5590F"/>
    <w:rsid w:val="00EB2577"/>
    <w:rsid w:val="00EB704B"/>
    <w:rsid w:val="00ED1C05"/>
    <w:rsid w:val="00F042B6"/>
    <w:rsid w:val="00F16741"/>
    <w:rsid w:val="00F81D42"/>
    <w:rsid w:val="00F81ED2"/>
    <w:rsid w:val="00FD4D7B"/>
    <w:rsid w:val="00FF31FF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;"/>
  <w14:docId w14:val="66CC7569"/>
  <w15:chartTrackingRefBased/>
  <w15:docId w15:val="{A998957B-40DC-4BFB-AF47-9450594F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opfzeile"/>
    <w:qFormat/>
    <w:rsid w:val="00D70116"/>
  </w:style>
  <w:style w:type="paragraph" w:styleId="berschrift1">
    <w:name w:val="heading 1"/>
    <w:basedOn w:val="Standard"/>
    <w:next w:val="Standard"/>
    <w:link w:val="berschrift1Zchn"/>
    <w:uiPriority w:val="9"/>
    <w:qFormat/>
    <w:rsid w:val="004279B8"/>
    <w:pPr>
      <w:keepNext/>
      <w:keepLines/>
      <w:spacing w:before="480" w:line="240" w:lineRule="auto"/>
      <w:jc w:val="left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01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0116"/>
    <w:rPr>
      <w:rFonts w:ascii="Arial" w:eastAsia="Times New Roman" w:hAnsi="Arial" w:cs="Times New Roman"/>
      <w:szCs w:val="24"/>
      <w:lang w:val="it-I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79B8"/>
    <w:rPr>
      <w:rFonts w:eastAsiaTheme="majorEastAsia" w:cstheme="majorBidi"/>
      <w:b/>
      <w:bCs/>
      <w:color w:val="365F91" w:themeColor="accent1" w:themeShade="BF"/>
      <w:szCs w:val="28"/>
    </w:rPr>
  </w:style>
  <w:style w:type="paragraph" w:customStyle="1" w:styleId="Zeilenschaltung">
    <w:name w:val="Zeilenschaltung"/>
    <w:basedOn w:val="Standard"/>
    <w:autoRedefine/>
    <w:qFormat/>
    <w:rsid w:val="00D70116"/>
  </w:style>
  <w:style w:type="paragraph" w:customStyle="1" w:styleId="Absenderzeile">
    <w:name w:val="Absenderzeile"/>
    <w:basedOn w:val="Standard"/>
    <w:autoRedefine/>
    <w:qFormat/>
    <w:rsid w:val="00D70116"/>
    <w:pPr>
      <w:tabs>
        <w:tab w:val="left" w:pos="5387"/>
      </w:tabs>
      <w:spacing w:after="120"/>
      <w:ind w:firstLine="5387"/>
      <w:contextualSpacing/>
    </w:pPr>
    <w:rPr>
      <w:sz w:val="13"/>
      <w:szCs w:val="13"/>
    </w:rPr>
  </w:style>
  <w:style w:type="paragraph" w:customStyle="1" w:styleId="Adressblock">
    <w:name w:val="Adressblock"/>
    <w:basedOn w:val="Standard"/>
    <w:autoRedefine/>
    <w:qFormat/>
    <w:rsid w:val="00D70116"/>
    <w:pPr>
      <w:ind w:left="5387"/>
    </w:pPr>
    <w:rPr>
      <w:sz w:val="19"/>
    </w:rPr>
  </w:style>
  <w:style w:type="paragraph" w:customStyle="1" w:styleId="Absenderdaten">
    <w:name w:val="Absenderdaten"/>
    <w:basedOn w:val="Standard"/>
    <w:autoRedefine/>
    <w:qFormat/>
    <w:rsid w:val="00D70116"/>
    <w:pPr>
      <w:tabs>
        <w:tab w:val="left" w:pos="284"/>
      </w:tabs>
    </w:pPr>
    <w:rPr>
      <w:rFonts w:cs="Arial"/>
      <w:sz w:val="13"/>
      <w:szCs w:val="13"/>
    </w:rPr>
  </w:style>
  <w:style w:type="paragraph" w:customStyle="1" w:styleId="TextmitZeilenschaltung1">
    <w:name w:val="Text mit Zeilenschaltung 1"/>
    <w:aliases w:val="5"/>
    <w:basedOn w:val="Standard"/>
    <w:autoRedefine/>
    <w:qFormat/>
    <w:rsid w:val="009376C7"/>
  </w:style>
  <w:style w:type="paragraph" w:styleId="Fuzeile">
    <w:name w:val="footer"/>
    <w:basedOn w:val="Standard"/>
    <w:link w:val="FuzeileZchn"/>
    <w:unhideWhenUsed/>
    <w:rsid w:val="001622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2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21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713E1"/>
    <w:rPr>
      <w:color w:val="0000FF" w:themeColor="hyperlink"/>
      <w:u w:val="single"/>
    </w:rPr>
  </w:style>
  <w:style w:type="paragraph" w:customStyle="1" w:styleId="CIKopfzeile2">
    <w:name w:val="CIKopfzeile2"/>
    <w:basedOn w:val="Standard"/>
    <w:rsid w:val="00A713E1"/>
    <w:pPr>
      <w:spacing w:line="260" w:lineRule="exact"/>
      <w:jc w:val="left"/>
    </w:pPr>
    <w:rPr>
      <w:sz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713E1"/>
    <w:rPr>
      <w:color w:val="808080"/>
    </w:rPr>
  </w:style>
  <w:style w:type="table" w:styleId="Tabellenraster">
    <w:name w:val="Table Grid"/>
    <w:basedOn w:val="NormaleTabelle"/>
    <w:uiPriority w:val="59"/>
    <w:rsid w:val="00A713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028"/>
    <w:pPr>
      <w:spacing w:line="240" w:lineRule="auto"/>
      <w:ind w:left="720"/>
      <w:contextualSpacing/>
      <w:jc w:val="left"/>
    </w:pPr>
    <w:rPr>
      <w:rFonts w:ascii="Times New Roman" w:hAnsi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70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70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70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70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70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oge.ct@ajv.gr.ch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A0AE2D712E6E469B0EB533CA6EE34E" ma:contentTypeVersion="5" ma:contentTypeDescription="Ein neues Dokument erstellen." ma:contentTypeScope="" ma:versionID="b93e0187b69999a49c0f5d051d695ed8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d7cfb6b316229c50d83413729bd258d9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6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2" ma:displayName="Kommentare"/>
        <xsd:element name="keywords" minOccurs="0" maxOccurs="1" type="xsd:string" ma:index="4" ma:displayName="Schlüsselwörter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410</CustomerID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6F289A-9D40-4C72-9CDA-52EF9A6881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03612D-14F5-44D0-9764-D2569FF9AA37}"/>
</file>

<file path=customXml/itemProps4.xml><?xml version="1.0" encoding="utf-8"?>
<ds:datastoreItem xmlns:ds="http://schemas.openxmlformats.org/officeDocument/2006/customXml" ds:itemID="{46E30A28-061D-462D-A290-111043D8E84F}"/>
</file>

<file path=customXml/itemProps5.xml><?xml version="1.0" encoding="utf-8"?>
<ds:datastoreItem xmlns:ds="http://schemas.openxmlformats.org/officeDocument/2006/customXml" ds:itemID="{11E9D8DA-BD9F-4F20-BA6E-AFBB17FAAA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Annuncio per l'accesso - visite private</dc:title>
  <dc:subject/>
  <dc:creator>Städler Markus (AJV)</dc:creator>
  <cp:keywords/>
  <dc:description/>
  <cp:lastModifiedBy>Städler Markus (AJV)</cp:lastModifiedBy>
  <cp:revision>3</cp:revision>
  <cp:lastPrinted>2019-12-17T07:54:00Z</cp:lastPrinted>
  <dcterms:created xsi:type="dcterms:W3CDTF">2023-12-11T11:24:00Z</dcterms:created>
  <dcterms:modified xsi:type="dcterms:W3CDTF">2023-12-11T11:25:00Z</dcterms:modified>
  <cp:category>Formulare Zutritt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0x010100F0A0AE2D712E6E469B0EB533CA6EE34E</vt:lpwstr>
  </property>
</Properties>
</file>